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9F" w:rsidRPr="00FE3F93" w:rsidRDefault="0023619F" w:rsidP="0023619F">
      <w:pPr>
        <w:suppressAutoHyphens/>
        <w:spacing w:after="0" w:line="240" w:lineRule="auto"/>
        <w:jc w:val="center"/>
        <w:rPr>
          <w:rFonts w:ascii="Times New Roman" w:eastAsia="Times New Roman" w:hAnsi="Times New Roman" w:cs="Times New Roman"/>
          <w:b/>
          <w:color w:val="00000A"/>
          <w:sz w:val="32"/>
          <w:szCs w:val="32"/>
        </w:rPr>
      </w:pPr>
      <w:r w:rsidRPr="00FE3F93">
        <w:rPr>
          <w:rFonts w:ascii="Times New Roman" w:eastAsia="Times New Roman" w:hAnsi="Times New Roman" w:cs="Times New Roman"/>
          <w:b/>
          <w:color w:val="00000A"/>
          <w:sz w:val="32"/>
          <w:szCs w:val="32"/>
        </w:rPr>
        <w:t>Rekomendācijas un ieteikumi Kuldīgas PII “Cīrulītis”</w:t>
      </w:r>
    </w:p>
    <w:p w:rsidR="0023619F" w:rsidRPr="00FE3F93" w:rsidRDefault="0023619F" w:rsidP="0023619F">
      <w:pPr>
        <w:suppressAutoHyphens/>
        <w:spacing w:after="0" w:line="240" w:lineRule="auto"/>
        <w:jc w:val="center"/>
        <w:rPr>
          <w:rFonts w:ascii="Times New Roman" w:eastAsia="Times New Roman" w:hAnsi="Times New Roman" w:cs="Times New Roman"/>
          <w:b/>
          <w:color w:val="00000A"/>
          <w:sz w:val="32"/>
          <w:szCs w:val="32"/>
        </w:rPr>
      </w:pPr>
      <w:r w:rsidRPr="00FE3F93">
        <w:rPr>
          <w:rFonts w:ascii="Times New Roman" w:eastAsia="Times New Roman" w:hAnsi="Times New Roman" w:cs="Times New Roman"/>
          <w:b/>
          <w:color w:val="00000A"/>
          <w:sz w:val="32"/>
          <w:szCs w:val="32"/>
        </w:rPr>
        <w:t>audzēkņu vecākiem par iestādes iekšējo kārtību</w:t>
      </w:r>
    </w:p>
    <w:p w:rsidR="0023619F" w:rsidRPr="00FE3F93" w:rsidRDefault="0023619F" w:rsidP="0023619F">
      <w:pPr>
        <w:suppressAutoHyphens/>
        <w:spacing w:after="0" w:line="240" w:lineRule="auto"/>
        <w:rPr>
          <w:rFonts w:ascii="Times New Roman" w:eastAsia="Times New Roman" w:hAnsi="Times New Roman" w:cs="Times New Roman"/>
          <w:color w:val="00000A"/>
          <w:sz w:val="24"/>
          <w:szCs w:val="24"/>
        </w:rPr>
      </w:pPr>
    </w:p>
    <w:p w:rsidR="0023619F" w:rsidRPr="00FE3F93" w:rsidRDefault="0023619F" w:rsidP="008A5FB9">
      <w:pPr>
        <w:suppressAutoHyphens/>
        <w:spacing w:after="0" w:line="276" w:lineRule="auto"/>
        <w:ind w:right="-483" w:firstLine="720"/>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xml:space="preserve">Uzņemot bērnu Iestādē, vadītāja slēdz ar vecākiem </w:t>
      </w:r>
      <w:r w:rsidRPr="00FE3F93">
        <w:rPr>
          <w:rFonts w:ascii="Times New Roman" w:eastAsia="Times New Roman" w:hAnsi="Times New Roman" w:cs="Times New Roman"/>
          <w:i/>
          <w:color w:val="00000A"/>
          <w:sz w:val="24"/>
          <w:szCs w:val="24"/>
        </w:rPr>
        <w:t xml:space="preserve">Līgumu par bērnam sniedzamajiem pakalpojumiem pirmsskolas izglītības iestādē, </w:t>
      </w:r>
      <w:r w:rsidRPr="00FE3F93">
        <w:rPr>
          <w:rFonts w:ascii="Times New Roman" w:eastAsia="Times New Roman" w:hAnsi="Times New Roman" w:cs="Times New Roman"/>
          <w:color w:val="00000A"/>
          <w:sz w:val="24"/>
          <w:szCs w:val="24"/>
        </w:rPr>
        <w:t>kas paredz Pušu saistības.</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xml:space="preserve">1. </w:t>
      </w:r>
      <w:r w:rsidRPr="00FE3F93">
        <w:rPr>
          <w:rFonts w:ascii="Times New Roman" w:eastAsia="Times New Roman" w:hAnsi="Times New Roman" w:cs="Times New Roman"/>
          <w:color w:val="00000A"/>
          <w:sz w:val="24"/>
          <w:szCs w:val="24"/>
          <w:u w:val="single"/>
        </w:rPr>
        <w:t>Iestāde apņemas</w:t>
      </w:r>
      <w:r w:rsidRPr="00FE3F93">
        <w:rPr>
          <w:rFonts w:ascii="Times New Roman" w:eastAsia="Times New Roman" w:hAnsi="Times New Roman" w:cs="Times New Roman"/>
          <w:color w:val="00000A"/>
          <w:sz w:val="24"/>
          <w:szCs w:val="24"/>
        </w:rPr>
        <w:t>:</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1.1. nodrošināt bērna vajadzībām atbilstošu ēšanas, nodarbību, pastaigas un gulēšanas laiku, veikt individuālo darbu ar bērnu;</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1.2. savlaicīgi informēt Vecāku par plānotajiem pasākumiem Iestādē;</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1.3. ne retāk kā vienu reizi pusgadā organizēt vecāku sapulces grupās;</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1.4. sniegt bērnam pirmo medicīnisko palīdzību, nepieciešamības gadījumā ziņojot bērna Vecākam un neatliekamajai medicīniskajai palīdzībai;</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1.5. neatdot bērnu personām, par kurām Vecāks nav informējis, kā arī jebkurai personai, kura pēc bērna ieradusies reibuma stāvoklī;</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1.6. ziņot tiesībsargājošām iestādēm gadījumos, kad ir aizdomas par pret bērnu pielietotu vardarbību;</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1.7. Iestādes informācijas stendā/mājas lapā izvietot ēdienkarti vienai nedēļai, bet grupas informācijas stendā izvietot ēdienkarti konkrētajai dienai;</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1.8. veikt bērna ēdināšanu atbilstoši Iestādes dienas režīmam trīs reizes dienā (brokastis, pusdienas, launags), ievērojot dienā ieteicamās enerģijas un uzturvielu devas, kas noteiktas normatīvajos aktos;</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1.9. sniedzot ēdināšanas pakalpojumu, Iestāde nodrošina sanitāro normu ievērošanu, pagatavotā ēdiena kvalitāti, un tā realizācijas termiņus;</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1.10. ik dienas veikt bērna Iestādes apmeklējuma uzskaiti;</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1.11. aprēķināt ēdināšanas pakalpojuma maksu saskaņā ar Kuldīgas novada Domes apstiprināto maksu par ēdināšanas pakalpojuma sniegšanu;</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1.12. līdz kārtējā mēneša 5. datumam izsniegt Vecākam rēķinu par bērna ēdināšanas pakalpojuma sniegšanu;</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1.13. veikt pārrēķinu atbilstoši faktiski bērnam sniegtajiem ēdināšanas pakalpojumiem iepriekšējā mēnesī, ja Vecāks savlaicīgi ir informējis Iestādi par bērna slimību vai Iestādes neapmeklēšanu citu attaisnojošu iemeslu dēļ;</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xml:space="preserve">2.2. </w:t>
      </w:r>
      <w:r w:rsidRPr="00FE3F93">
        <w:rPr>
          <w:rFonts w:ascii="Times New Roman" w:eastAsia="Times New Roman" w:hAnsi="Times New Roman" w:cs="Times New Roman"/>
          <w:color w:val="00000A"/>
          <w:sz w:val="24"/>
          <w:szCs w:val="24"/>
          <w:u w:val="single"/>
        </w:rPr>
        <w:t>Vecāks apņemas:</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2.1. sadarboties ar Iestādi bērna personības attīstībā un izglītošanā, turpināt Iestādē uzsākto bērna attīstības sekmēšanas darbu;</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2.2. sadarboties ar Iestādi bērna aprūpes jautājumu risināšanā;</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2.3. ņemt vērā Iestādes vadītāja rekomendācijas, kas pamatotas ar atbilstošu speciālistu ieteikumiem, un nepieciešamības gadījumā konsultēties pie Iestādes ieteiktajiem speciālistiem bērna veselības un attīstības nodrošināšanai;</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2.4. atvest bērnu uz Iestādi līdz plkst.8.20 (bet ne vēlāk kā līdz plkst.8.50, ja bērns Iestādē neēd brokastis) un izņemt bērnu no Iestādes līdz plkst.19.00 (pirms</w:t>
      </w:r>
      <w:r w:rsidR="00FE3F93">
        <w:rPr>
          <w:rFonts w:ascii="Times New Roman" w:eastAsia="Times New Roman" w:hAnsi="Times New Roman" w:cs="Times New Roman"/>
          <w:color w:val="00000A"/>
          <w:sz w:val="24"/>
          <w:szCs w:val="24"/>
        </w:rPr>
        <w:t xml:space="preserve"> </w:t>
      </w:r>
      <w:r w:rsidRPr="00FE3F93">
        <w:rPr>
          <w:rFonts w:ascii="Times New Roman" w:eastAsia="Times New Roman" w:hAnsi="Times New Roman" w:cs="Times New Roman"/>
          <w:color w:val="00000A"/>
          <w:sz w:val="24"/>
          <w:szCs w:val="24"/>
        </w:rPr>
        <w:t>svētku dienās līdz plkst.18.00);</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2.5. nepieļaut priekšmetu un lietu, kas neattiecas uz mācību procesu, nešanu uz Iestādi.</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2.6. atvedot bērnu uz Iestādi, ievest bērnu grupas telpā, paziņojot grupas skolotājam par bērna ierašanos, kā arī atnākot bērnam pakaļ, atvadīties no grupas skolotāja;</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lastRenderedPageBreak/>
        <w:t>2.7. atvest bērnu uz Iestādi veselu, tīru, nodrošināt viņam gadalaikam atbilstošu apģērbu, maiņas apģērbu un sporta tērpu nodarbībām iekštelpās un ārā, maiņas apaviem un higiēnas piederumiem (ķemmi, kabatas lakatu, zobu pastu un zobu birsti);</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2.8. paziņot Iestādei par bērna slimību vai citiem Iestādes neapmeklēšanas attaisnojošiem iemesliem līdz attiecīgās dienas plkst.8.30;</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2.9. maksājumu par bērna ēdināšanu (izcenojumi atbilstoši bērna vecumam saskaņā ar publiskā iepirkumā noteiktām cenām, bet ne vairāk par Kuldīgas novada Domes lēmumā noteikto summu- pielikumā) veikt ar bezskaidras naudas pārskaitījumu bankā līdz attiecīgā mēneša 15. datumam;</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2.10. neuzticēt bērnu no Iestādes izņemt personām, kas jaunākas par 13 gadiem;</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2.11. rakstiski informēt Iestādi par personām, kuras ir tiesīgas bērnu no Iestādes izņemt;</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2.12. 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2.13. nelietot Iestādē un tās teritorijā necenzētus vārdus un nepielietot vardarbību;</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2.14. saudzīgi izturēties pret Iestādes mantu un atlīdzināt Iestādei zaudējumus, kas radušies bērna vai savas neatļautas rīcības rezultātā;</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2.15. sniegt precīzu informāciju par savu dzīvesvietu un saziņas līdzekļiem, izmaiņu gadījumā ziņojot bērna grupas skolotājai;</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2.16. regulāri iepazīties ar informāciju, kas izvietota grupas vecāku informācijas stendā;</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2.17. piedalīties grupas vecāku sapulcēs un Iestādes organizētajos pasākumos.</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3. Ja Vecāks nav samaksājis maksu par ēdināšanu vairāk kā par diviem mēnešiem un nav rakstveidā vienojies ar Iestādi par parāda labprātīgu atmaksu noteiktā termiņā, Iestāde ir tiesīga iesniegt tiesā prasību par parāda piedziņu piespiedu kārtā.</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4.Ieteikumi Iestādes iekšējās kārtības ievērošanai</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b/>
          <w:color w:val="00000A"/>
          <w:sz w:val="24"/>
          <w:szCs w:val="24"/>
        </w:rPr>
        <w:t xml:space="preserve"> Ienākot un izejot jāpārliecinās, ka Iestādes teritorijas vārti    un ārdurvis kārtīgi aizvērtas</w:t>
      </w:r>
      <w:r w:rsidRPr="00FE3F93">
        <w:rPr>
          <w:rFonts w:ascii="Times New Roman" w:eastAsia="Times New Roman" w:hAnsi="Times New Roman" w:cs="Times New Roman"/>
          <w:color w:val="00000A"/>
          <w:sz w:val="24"/>
          <w:szCs w:val="24"/>
        </w:rPr>
        <w:t>. Izejot, uzrunāt tuvumā esošo ie</w:t>
      </w:r>
      <w:r w:rsidR="00FE3F93">
        <w:rPr>
          <w:rFonts w:ascii="Times New Roman" w:eastAsia="Times New Roman" w:hAnsi="Times New Roman" w:cs="Times New Roman"/>
          <w:color w:val="00000A"/>
          <w:sz w:val="24"/>
          <w:szCs w:val="24"/>
        </w:rPr>
        <w:t>s</w:t>
      </w:r>
      <w:r w:rsidRPr="00FE3F93">
        <w:rPr>
          <w:rFonts w:ascii="Times New Roman" w:eastAsia="Times New Roman" w:hAnsi="Times New Roman" w:cs="Times New Roman"/>
          <w:color w:val="00000A"/>
          <w:sz w:val="24"/>
          <w:szCs w:val="24"/>
        </w:rPr>
        <w:t>tādes darbinieku, lai aizslēdz durvis.</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b/>
          <w:color w:val="00000A"/>
          <w:sz w:val="24"/>
          <w:szCs w:val="24"/>
        </w:rPr>
        <w:t>Nemācīt bērniem atvērt iestādes vārtus!</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u w:val="single"/>
        </w:rPr>
        <w:t xml:space="preserve">  5-6 gadīgiem bērniem,</w:t>
      </w:r>
      <w:r w:rsidRPr="00FE3F93">
        <w:rPr>
          <w:rFonts w:ascii="Times New Roman" w:eastAsia="Times New Roman" w:hAnsi="Times New Roman" w:cs="Times New Roman"/>
          <w:color w:val="00000A"/>
          <w:sz w:val="24"/>
          <w:szCs w:val="24"/>
        </w:rPr>
        <w:t xml:space="preserve"> sakarā ar obligāto sagatavošanu pamatizglītības programmas apguvei, iestādes </w:t>
      </w:r>
      <w:r w:rsidRPr="00FE3F93">
        <w:rPr>
          <w:rFonts w:ascii="Times New Roman" w:eastAsia="Times New Roman" w:hAnsi="Times New Roman" w:cs="Times New Roman"/>
          <w:color w:val="00000A"/>
          <w:sz w:val="24"/>
          <w:szCs w:val="24"/>
          <w:u w:val="single"/>
        </w:rPr>
        <w:t xml:space="preserve">apmeklējums ir obligāts katru dienu, izņemot saslimšanas gadījumus. </w:t>
      </w:r>
      <w:r w:rsidRPr="00FE3F93">
        <w:rPr>
          <w:rFonts w:ascii="Times New Roman" w:eastAsia="Times New Roman" w:hAnsi="Times New Roman" w:cs="Times New Roman"/>
          <w:color w:val="00000A"/>
          <w:sz w:val="24"/>
          <w:szCs w:val="24"/>
        </w:rPr>
        <w:t>Par kavējumiem (izņemot slimības dēļ) visi vecāki raksta iesniegumu Iestādes vadītājai, uzrādot kavējuma iemeslu;</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b/>
          <w:bCs/>
          <w:color w:val="00000A"/>
          <w:sz w:val="24"/>
          <w:szCs w:val="24"/>
        </w:rPr>
        <w:t>bērna ēdināšanu (kavējumu gadījumā) pieteikt un atteikt iepriekšējā dienā līdz plkst. 14.30, ceturtdienās līdz plkst.14.00,</w:t>
      </w:r>
      <w:r w:rsidRPr="00FE3F93">
        <w:rPr>
          <w:rFonts w:ascii="Times New Roman" w:eastAsia="Times New Roman" w:hAnsi="Times New Roman" w:cs="Times New Roman"/>
          <w:color w:val="00000A"/>
          <w:sz w:val="24"/>
          <w:szCs w:val="24"/>
        </w:rPr>
        <w:t xml:space="preserve"> (zvanot grupas skolotājam vai 63324944, 27091576, 27091578</w:t>
      </w:r>
      <w:r w:rsidR="00FE3F93">
        <w:rPr>
          <w:rFonts w:ascii="Times New Roman" w:eastAsia="Times New Roman" w:hAnsi="Times New Roman" w:cs="Times New Roman"/>
          <w:color w:val="00000A"/>
          <w:sz w:val="24"/>
          <w:szCs w:val="24"/>
        </w:rPr>
        <w:t xml:space="preserve"> Kuldīgā, zvanot  grupas skolotājām vai 29842632 Padurē</w:t>
      </w:r>
      <w:bookmarkStart w:id="0" w:name="_GoBack"/>
      <w:bookmarkEnd w:id="0"/>
      <w:r w:rsidR="00FE3F93">
        <w:rPr>
          <w:rFonts w:ascii="Times New Roman" w:eastAsia="Times New Roman" w:hAnsi="Times New Roman" w:cs="Times New Roman"/>
          <w:color w:val="00000A"/>
          <w:sz w:val="24"/>
          <w:szCs w:val="24"/>
        </w:rPr>
        <w:t xml:space="preserve"> </w:t>
      </w:r>
      <w:r w:rsidRPr="00FE3F93">
        <w:rPr>
          <w:rFonts w:ascii="Times New Roman" w:eastAsia="Times New Roman" w:hAnsi="Times New Roman" w:cs="Times New Roman"/>
          <w:color w:val="00000A"/>
          <w:sz w:val="24"/>
          <w:szCs w:val="24"/>
        </w:rPr>
        <w:t xml:space="preserve">), lai Iestāde savlaicīgi varētu veikt ēdināšanas pieteikšanu nākošajai dienai. Ja par bērna kavējumu vecāki nav ziņojuši, maksa par ēdināšanu par kavēto dienu tiek aprēķināta; </w:t>
      </w:r>
      <w:r w:rsidRPr="00FE3F93">
        <w:rPr>
          <w:rFonts w:ascii="Times New Roman" w:eastAsia="Times New Roman" w:hAnsi="Times New Roman" w:cs="Times New Roman"/>
          <w:i/>
          <w:color w:val="00000A"/>
          <w:sz w:val="24"/>
          <w:szCs w:val="24"/>
        </w:rPr>
        <w:t xml:space="preserve">Kārtība, kā nodrošināma izglītojamo ēdināšanas uzskaite un samaksa </w:t>
      </w:r>
      <w:r w:rsidRPr="00FE3F93">
        <w:rPr>
          <w:rFonts w:ascii="Times New Roman" w:eastAsia="Times New Roman" w:hAnsi="Times New Roman" w:cs="Times New Roman"/>
          <w:i/>
          <w:color w:val="FF0000"/>
          <w:sz w:val="24"/>
          <w:szCs w:val="24"/>
        </w:rPr>
        <w:t>;</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lastRenderedPageBreak/>
        <w:t xml:space="preserve">ja ir radušās problēmsituācijas vai konflikti, vai ir ierosinājumi, griezties pie grupas pedagogiem, vadītāja vietnieka izglītības jomā vai vadītājas. </w:t>
      </w:r>
      <w:r w:rsidRPr="00FE3F93">
        <w:rPr>
          <w:rFonts w:ascii="Times New Roman" w:eastAsia="Times New Roman" w:hAnsi="Times New Roman" w:cs="Times New Roman"/>
          <w:i/>
          <w:color w:val="00000A"/>
          <w:sz w:val="24"/>
          <w:szCs w:val="24"/>
        </w:rPr>
        <w:t>Konfliktu risināšanas shēma</w:t>
      </w:r>
      <w:r w:rsidRPr="00FE3F93">
        <w:rPr>
          <w:rFonts w:ascii="Times New Roman" w:eastAsia="Times New Roman" w:hAnsi="Times New Roman" w:cs="Times New Roman"/>
          <w:color w:val="00000A"/>
          <w:sz w:val="24"/>
          <w:szCs w:val="24"/>
        </w:rPr>
        <w:t xml:space="preserve"> </w:t>
      </w:r>
      <w:r w:rsidRPr="00FE3F93">
        <w:rPr>
          <w:rFonts w:ascii="Times New Roman" w:eastAsia="Times New Roman" w:hAnsi="Times New Roman" w:cs="Times New Roman"/>
          <w:i/>
          <w:sz w:val="24"/>
          <w:szCs w:val="24"/>
        </w:rPr>
        <w:t>.</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izteikt priekšlikumus korektā veidā neaizskarot Iestādes darbiniekus, bērnus un citus vecākus;</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vecāki   atbalsta pirmsskolas iestādes rīkotos pasākumus. Izslēgt (vai ieslēgt klusuma režīmā) mobilos telefonus, apmeklējot Iestādes pasākumus, kas notiek Iestādes telpās.</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grupas telpās (izņemot koridori) un zālēs neuzturēties ielas apavos (lietot bahilas);</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xml:space="preserve">vecāki var piedalīties Iestādes padomes darbā; </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veikt dāvinājumus, ziedojumus, iepriekš to saskaņojot grupu audzēkņu vecāku sapulcēs vai Iestādes padomē;</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vecāki drīkst pēc savas iniciatīvas izvēlēties un vākt naudu konkrētam mērķim (grupas pasākumiem - svētkiem, izlaidumam, teātriem, koncertiem, pasākumiem ārpus iestādes u.c.), saskaņojot šos pasākumus grupas vecāku sapulcē un informējot iestādes vadītāju.;</w:t>
      </w:r>
    </w:p>
    <w:p w:rsidR="0023619F" w:rsidRPr="00FE3F93" w:rsidRDefault="0023619F" w:rsidP="008A5FB9">
      <w:pPr>
        <w:pStyle w:val="Sarakstarindkopa"/>
        <w:numPr>
          <w:ilvl w:val="1"/>
          <w:numId w:val="2"/>
        </w:numPr>
        <w:suppressAutoHyphens/>
        <w:autoSpaceDN w:val="0"/>
        <w:spacing w:after="0" w:line="276" w:lineRule="auto"/>
        <w:ind w:right="-483"/>
        <w:jc w:val="both"/>
        <w:textAlignment w:val="baseline"/>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bērnu labsajūtai vecākiem savi bērni jānodrošina ar sezonai un laika apstākļiem atbilstošu apģērbu un apaviem:</w:t>
      </w:r>
    </w:p>
    <w:p w:rsidR="0023619F" w:rsidRPr="00FE3F93" w:rsidRDefault="0023619F" w:rsidP="008A5FB9">
      <w:pPr>
        <w:suppressAutoHyphens/>
        <w:spacing w:after="0" w:line="276" w:lineRule="auto"/>
        <w:ind w:right="-483" w:firstLine="720"/>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rudenī un ziemā jābūt 2 pāriem cimdu, zeķu un bikšu,</w:t>
      </w:r>
    </w:p>
    <w:p w:rsidR="0023619F" w:rsidRPr="00FE3F93" w:rsidRDefault="0023619F" w:rsidP="008A5FB9">
      <w:pPr>
        <w:suppressAutoHyphens/>
        <w:spacing w:after="0" w:line="276" w:lineRule="auto"/>
        <w:ind w:right="-483" w:firstLine="720"/>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vasarā cepurītei, lakatiņam;</w:t>
      </w:r>
    </w:p>
    <w:p w:rsidR="0023619F" w:rsidRPr="00FE3F93" w:rsidRDefault="0023619F" w:rsidP="008A5FB9">
      <w:pPr>
        <w:suppressAutoHyphens/>
        <w:spacing w:after="0" w:line="276" w:lineRule="auto"/>
        <w:ind w:left="720"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grupas telpās bērni jānodrošina ar maiņas apģērbu un maiņas apaviem, kuri neatstāj svītras uz grīdas,</w:t>
      </w:r>
    </w:p>
    <w:p w:rsidR="0023619F" w:rsidRPr="00FE3F93" w:rsidRDefault="0023619F" w:rsidP="008A5FB9">
      <w:pPr>
        <w:suppressAutoHyphens/>
        <w:spacing w:after="0" w:line="276" w:lineRule="auto"/>
        <w:ind w:right="-483" w:firstLine="720"/>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xml:space="preserve">- sporta nodarbībās ar sporta tērpiem un apaviem, sportošanai gan zālē gan laukā, </w:t>
      </w:r>
    </w:p>
    <w:p w:rsidR="0023619F" w:rsidRPr="00FE3F93" w:rsidRDefault="0023619F" w:rsidP="008A5FB9">
      <w:pPr>
        <w:suppressAutoHyphens/>
        <w:spacing w:after="0" w:line="276" w:lineRule="auto"/>
        <w:ind w:right="-483" w:firstLine="720"/>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drošības apsvērumu dēļ, bērniem aizliegts valkāt “iešļūcenes”;</w:t>
      </w:r>
    </w:p>
    <w:p w:rsidR="0023619F" w:rsidRPr="00FE3F93" w:rsidRDefault="0023619F" w:rsidP="008A5FB9">
      <w:pPr>
        <w:suppressAutoHyphens/>
        <w:spacing w:after="0" w:line="276" w:lineRule="auto"/>
        <w:ind w:left="720"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lai izvairītos no vienādu apavu vai apģērba (veļa, pidžama, sporta tērps, zeķubikses, cimdi, cepures, šalles u.c.) samainīšanas, tiem jābūt marķētiem ar bērna iniciāļiem (iešūti vai iezīmēti);</w:t>
      </w:r>
    </w:p>
    <w:p w:rsidR="0023619F" w:rsidRPr="00FE3F93" w:rsidRDefault="0023619F" w:rsidP="008A5FB9">
      <w:pPr>
        <w:suppressAutoHyphens/>
        <w:spacing w:after="0" w:line="276" w:lineRule="auto"/>
        <w:ind w:left="720"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4.13. atvest bērnus uz iestādi tīrus, bērnu matiem jābūt sakārtotiem tā, lai nekristu acīs, nagiem tīriem, īsi apgrieztiem. Katru dienu jābūt līdzi kabatas lakatiņam un ķemmei;</w:t>
      </w:r>
    </w:p>
    <w:p w:rsidR="0023619F" w:rsidRPr="00FE3F93" w:rsidRDefault="0023619F" w:rsidP="008A5FB9">
      <w:pPr>
        <w:suppressAutoHyphens/>
        <w:spacing w:after="0" w:line="276" w:lineRule="auto"/>
        <w:ind w:left="720"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4.14. iestādes pedagogi nav atbildīgi par no mājām līdzi atnestām rotaļlietām, naudu, rotaslietām, mobilajiem telefoniem un citām mantām;</w:t>
      </w:r>
    </w:p>
    <w:p w:rsidR="0023619F" w:rsidRPr="00FE3F93" w:rsidRDefault="0023619F" w:rsidP="008A5FB9">
      <w:pPr>
        <w:suppressAutoHyphens/>
        <w:spacing w:after="0" w:line="276" w:lineRule="auto"/>
        <w:ind w:left="720"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xml:space="preserve">4.15. aizliegts grupā ņemt saldumus un košļājamās gumijas; svētkos cienastam nest ātri bojājošos konditorejas izstrādājumus (tortes, kūkas), nefasētus produktus bez iespējas noteikt derīguma termiņu un izplatīt produktus atbilstoši </w:t>
      </w:r>
      <w:bookmarkStart w:id="1" w:name="_Hlk14905735"/>
      <w:r w:rsidRPr="00FE3F93">
        <w:rPr>
          <w:rFonts w:ascii="Times New Roman" w:eastAsia="Times New Roman" w:hAnsi="Times New Roman" w:cs="Times New Roman"/>
          <w:color w:val="00000A"/>
          <w:sz w:val="24"/>
          <w:szCs w:val="24"/>
        </w:rPr>
        <w:t xml:space="preserve">Ministru kabineta noteikumiem </w:t>
      </w:r>
      <w:bookmarkEnd w:id="1"/>
      <w:r w:rsidRPr="00FE3F93">
        <w:rPr>
          <w:rFonts w:ascii="Times New Roman" w:eastAsia="Times New Roman" w:hAnsi="Times New Roman" w:cs="Times New Roman"/>
          <w:sz w:val="24"/>
          <w:szCs w:val="24"/>
        </w:rPr>
        <w:t>Nr.890</w:t>
      </w:r>
      <w:r w:rsidRPr="00FE3F93">
        <w:rPr>
          <w:rFonts w:ascii="Times New Roman" w:eastAsia="Times New Roman" w:hAnsi="Times New Roman" w:cs="Times New Roman"/>
          <w:color w:val="00000A"/>
          <w:sz w:val="24"/>
          <w:szCs w:val="24"/>
        </w:rPr>
        <w:t xml:space="preserve"> „Higiēnas prasības bērnu uzraudzības pakalpojuma sniedzējiem un izglītības iestādēm, kas īsteno pirmsskolas izglītības programmas” 46. punktam;</w:t>
      </w:r>
    </w:p>
    <w:p w:rsidR="0023619F" w:rsidRPr="00FE3F93" w:rsidRDefault="0023619F" w:rsidP="008A5FB9">
      <w:pPr>
        <w:suppressAutoHyphens/>
        <w:spacing w:after="0" w:line="276" w:lineRule="auto"/>
        <w:ind w:left="720"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xml:space="preserve">4.16. ja bērns iestādi neapmeklē </w:t>
      </w:r>
      <w:r w:rsidRPr="00FE3F93">
        <w:rPr>
          <w:rFonts w:ascii="Times New Roman" w:eastAsia="Times New Roman" w:hAnsi="Times New Roman" w:cs="Times New Roman"/>
          <w:color w:val="00000A"/>
          <w:sz w:val="24"/>
          <w:szCs w:val="24"/>
          <w:u w:val="single"/>
        </w:rPr>
        <w:t>slimības dēļ</w:t>
      </w:r>
      <w:r w:rsidRPr="00FE3F93">
        <w:rPr>
          <w:rFonts w:ascii="Times New Roman" w:eastAsia="Times New Roman" w:hAnsi="Times New Roman" w:cs="Times New Roman"/>
          <w:color w:val="00000A"/>
          <w:sz w:val="24"/>
          <w:szCs w:val="24"/>
        </w:rPr>
        <w:t xml:space="preserve">, kā arī, </w:t>
      </w:r>
      <w:r w:rsidRPr="00FE3F93">
        <w:rPr>
          <w:rFonts w:ascii="Times New Roman" w:eastAsia="Times New Roman" w:hAnsi="Times New Roman" w:cs="Times New Roman"/>
          <w:color w:val="00000A"/>
          <w:sz w:val="24"/>
          <w:szCs w:val="24"/>
          <w:u w:val="single"/>
        </w:rPr>
        <w:t>ja no iestādes aizgājis mājās ar slimības pazīmēm</w:t>
      </w:r>
      <w:r w:rsidRPr="00FE3F93">
        <w:rPr>
          <w:rFonts w:ascii="Times New Roman" w:eastAsia="Times New Roman" w:hAnsi="Times New Roman" w:cs="Times New Roman"/>
          <w:color w:val="00000A"/>
          <w:sz w:val="24"/>
          <w:szCs w:val="24"/>
        </w:rPr>
        <w:t xml:space="preserve">: caureja, vemšana, ādas, gļotādas vai acu ābolu dzelte, ķermeņa temperatūru (paaugstināta virs 37,5 0C ), infekciozas izcelsmes izsitumiem (izsitumi kopā ar ķermeņa temperatūru un izmaiņām bērna uzvedībā –miegainība, atteikšanās ēst, dzert , raudulība, paātrināta elpošana), </w:t>
      </w:r>
      <w:r w:rsidRPr="00FE3F93">
        <w:rPr>
          <w:rFonts w:ascii="Times New Roman" w:eastAsia="Times New Roman" w:hAnsi="Times New Roman" w:cs="Times New Roman"/>
          <w:b/>
          <w:color w:val="00000A"/>
          <w:sz w:val="24"/>
          <w:szCs w:val="24"/>
          <w:u w:val="single"/>
        </w:rPr>
        <w:t>bērns iestādē drīkst atgriezties</w:t>
      </w:r>
      <w:r w:rsidRPr="00FE3F93">
        <w:rPr>
          <w:rFonts w:ascii="Times New Roman" w:eastAsia="Times New Roman" w:hAnsi="Times New Roman" w:cs="Times New Roman"/>
          <w:b/>
          <w:color w:val="00000A"/>
          <w:sz w:val="24"/>
          <w:szCs w:val="24"/>
        </w:rPr>
        <w:t xml:space="preserve"> </w:t>
      </w:r>
      <w:r w:rsidRPr="00FE3F93">
        <w:rPr>
          <w:rFonts w:ascii="Times New Roman" w:eastAsia="Times New Roman" w:hAnsi="Times New Roman" w:cs="Times New Roman"/>
          <w:b/>
          <w:color w:val="00000A"/>
          <w:sz w:val="24"/>
          <w:szCs w:val="24"/>
          <w:u w:val="single"/>
        </w:rPr>
        <w:t xml:space="preserve">tikai ar </w:t>
      </w:r>
      <w:r w:rsidRPr="00FE3F93">
        <w:rPr>
          <w:rFonts w:ascii="Times New Roman" w:eastAsia="Times New Roman" w:hAnsi="Times New Roman" w:cs="Times New Roman"/>
          <w:b/>
          <w:color w:val="00000A"/>
          <w:sz w:val="24"/>
          <w:szCs w:val="24"/>
          <w:u w:val="single"/>
        </w:rPr>
        <w:lastRenderedPageBreak/>
        <w:t>ārsta zīmi</w:t>
      </w:r>
      <w:r w:rsidRPr="00FE3F93">
        <w:rPr>
          <w:rFonts w:ascii="Times New Roman" w:eastAsia="Times New Roman" w:hAnsi="Times New Roman" w:cs="Times New Roman"/>
          <w:color w:val="00000A"/>
          <w:sz w:val="24"/>
          <w:szCs w:val="24"/>
        </w:rPr>
        <w:t xml:space="preserve">, pretējā gadījumā skolotājs tiesīgs nepieņemt grupā. (Ministru kabineta noteikumi </w:t>
      </w:r>
      <w:r w:rsidRPr="00FE3F93">
        <w:rPr>
          <w:rFonts w:ascii="Times New Roman" w:eastAsia="Times New Roman" w:hAnsi="Times New Roman" w:cs="Times New Roman"/>
          <w:sz w:val="24"/>
          <w:szCs w:val="24"/>
        </w:rPr>
        <w:t>Nr. 890</w:t>
      </w:r>
      <w:r w:rsidRPr="00FE3F93">
        <w:rPr>
          <w:rFonts w:ascii="Times New Roman" w:eastAsia="Times New Roman" w:hAnsi="Times New Roman" w:cs="Times New Roman"/>
          <w:color w:val="00000A"/>
          <w:sz w:val="24"/>
          <w:szCs w:val="24"/>
        </w:rPr>
        <w:t xml:space="preserve"> 13. punkts (17.09.2013.)</w:t>
      </w:r>
    </w:p>
    <w:p w:rsidR="0023619F" w:rsidRPr="00FE3F93" w:rsidRDefault="0023619F" w:rsidP="008A5FB9">
      <w:pPr>
        <w:suppressAutoHyphens/>
        <w:spacing w:after="0" w:line="276" w:lineRule="auto"/>
        <w:ind w:left="720" w:right="-483"/>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xml:space="preserve">4.17. </w:t>
      </w:r>
      <w:r w:rsidRPr="00FE3F93">
        <w:rPr>
          <w:rFonts w:ascii="Times New Roman" w:eastAsia="Times New Roman" w:hAnsi="Times New Roman" w:cs="Times New Roman"/>
          <w:color w:val="00000A"/>
          <w:sz w:val="24"/>
          <w:szCs w:val="24"/>
          <w:u w:val="single"/>
        </w:rPr>
        <w:t>kategoriski aizliegts bērnam pašam dot līdzi zāles!</w:t>
      </w:r>
      <w:r w:rsidRPr="00FE3F93">
        <w:rPr>
          <w:rFonts w:ascii="Times New Roman" w:eastAsia="Times New Roman" w:hAnsi="Times New Roman" w:cs="Times New Roman"/>
          <w:color w:val="00000A"/>
          <w:sz w:val="24"/>
          <w:szCs w:val="24"/>
        </w:rPr>
        <w:t xml:space="preserve"> Vecākiem, pēc ārsta norādījuma nepieciešamās zāles, jānodo</w:t>
      </w:r>
      <w:r w:rsidR="00FE3F93">
        <w:rPr>
          <w:rFonts w:ascii="Times New Roman" w:eastAsia="Times New Roman" w:hAnsi="Times New Roman" w:cs="Times New Roman"/>
          <w:color w:val="00000A"/>
          <w:sz w:val="24"/>
          <w:szCs w:val="24"/>
        </w:rPr>
        <w:t>d</w:t>
      </w:r>
      <w:r w:rsidRPr="00FE3F93">
        <w:rPr>
          <w:rFonts w:ascii="Times New Roman" w:eastAsia="Times New Roman" w:hAnsi="Times New Roman" w:cs="Times New Roman"/>
          <w:color w:val="00000A"/>
          <w:sz w:val="24"/>
          <w:szCs w:val="24"/>
        </w:rPr>
        <w:t xml:space="preserve"> iestādes medmāsai vai grupas skolotājai, saskaņojot ar iestādes medmāsu!</w:t>
      </w:r>
    </w:p>
    <w:p w:rsidR="0023619F" w:rsidRPr="00FE3F93" w:rsidRDefault="0023619F" w:rsidP="008A5FB9">
      <w:pPr>
        <w:suppressAutoHyphens/>
        <w:spacing w:after="0" w:line="276" w:lineRule="auto"/>
        <w:ind w:left="720" w:right="-483"/>
        <w:jc w:val="both"/>
        <w:rPr>
          <w:rFonts w:ascii="Times New Roman" w:eastAsia="Times New Roman" w:hAnsi="Times New Roman" w:cs="Times New Roman"/>
          <w:color w:val="00000A"/>
          <w:sz w:val="24"/>
          <w:szCs w:val="24"/>
          <w:u w:val="single"/>
        </w:rPr>
      </w:pPr>
      <w:r w:rsidRPr="00FE3F93">
        <w:rPr>
          <w:rFonts w:ascii="Times New Roman" w:eastAsia="Times New Roman" w:hAnsi="Times New Roman" w:cs="Times New Roman"/>
          <w:color w:val="00000A"/>
          <w:sz w:val="24"/>
          <w:szCs w:val="24"/>
        </w:rPr>
        <w:t xml:space="preserve">4.18.  pirmsskolas iestādi drīkst apmeklēt tikai veseli bērni! </w:t>
      </w:r>
      <w:r w:rsidRPr="00FE3F93">
        <w:rPr>
          <w:rFonts w:ascii="Times New Roman" w:eastAsia="Times New Roman" w:hAnsi="Times New Roman" w:cs="Times New Roman"/>
          <w:color w:val="00000A"/>
          <w:sz w:val="24"/>
          <w:szCs w:val="24"/>
          <w:u w:val="single"/>
        </w:rPr>
        <w:t>Bērna ārstēšana un atveseļošana nav pirmsskolas iestādes darbinieku kompetencē!</w:t>
      </w:r>
    </w:p>
    <w:p w:rsidR="0023619F" w:rsidRPr="00FE3F93" w:rsidRDefault="0023619F" w:rsidP="008A5FB9">
      <w:pPr>
        <w:suppressAutoHyphens/>
        <w:spacing w:after="0" w:line="276" w:lineRule="auto"/>
        <w:ind w:left="720" w:right="-483" w:firstLine="60"/>
        <w:jc w:val="both"/>
        <w:rPr>
          <w:rFonts w:ascii="Times New Roman" w:eastAsia="Times New Roman" w:hAnsi="Times New Roman" w:cs="Times New Roman"/>
          <w:color w:val="00000A"/>
          <w:sz w:val="24"/>
          <w:szCs w:val="24"/>
        </w:rPr>
      </w:pPr>
      <w:r w:rsidRPr="00FE3F93">
        <w:rPr>
          <w:rFonts w:ascii="Times New Roman" w:eastAsia="Times New Roman" w:hAnsi="Times New Roman" w:cs="Times New Roman"/>
          <w:color w:val="00000A"/>
          <w:sz w:val="24"/>
          <w:szCs w:val="24"/>
        </w:rPr>
        <w:t xml:space="preserve">4.19. vecāki iepazīstas ar </w:t>
      </w:r>
      <w:r w:rsidRPr="00FE3F93">
        <w:rPr>
          <w:rFonts w:ascii="Times New Roman" w:eastAsia="Times New Roman" w:hAnsi="Times New Roman" w:cs="Times New Roman"/>
          <w:i/>
          <w:color w:val="00000A"/>
          <w:sz w:val="24"/>
          <w:szCs w:val="24"/>
        </w:rPr>
        <w:t>Iekšējās kārtības noteikumiem</w:t>
      </w:r>
      <w:r w:rsidRPr="00FE3F93">
        <w:rPr>
          <w:rFonts w:ascii="Times New Roman" w:eastAsia="Times New Roman" w:hAnsi="Times New Roman" w:cs="Times New Roman"/>
          <w:color w:val="00000A"/>
          <w:sz w:val="24"/>
          <w:szCs w:val="24"/>
        </w:rPr>
        <w:t xml:space="preserve"> un </w:t>
      </w:r>
      <w:r w:rsidRPr="00FE3F93">
        <w:rPr>
          <w:rFonts w:ascii="Times New Roman" w:eastAsia="Times New Roman" w:hAnsi="Times New Roman" w:cs="Times New Roman"/>
          <w:i/>
          <w:color w:val="00000A"/>
          <w:sz w:val="24"/>
          <w:szCs w:val="24"/>
        </w:rPr>
        <w:t>kārtībām</w:t>
      </w:r>
      <w:r w:rsidRPr="00FE3F93">
        <w:rPr>
          <w:rFonts w:ascii="Times New Roman" w:eastAsia="Times New Roman" w:hAnsi="Times New Roman" w:cs="Times New Roman"/>
          <w:color w:val="00000A"/>
          <w:sz w:val="24"/>
          <w:szCs w:val="24"/>
        </w:rPr>
        <w:t xml:space="preserve"> katru gadu septembrī (vecāku sapulcē) un apliecina to ar parakstu.  Regulāri pārrunā ar savu bērnu   Iekšējās kārtības noteikumus, lai sekmētu bērnu drošību un nerastos konfliktsituācijas!</w:t>
      </w: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p>
    <w:p w:rsidR="0023619F" w:rsidRPr="00FE3F93" w:rsidRDefault="0023619F" w:rsidP="008A5FB9">
      <w:pPr>
        <w:suppressAutoHyphens/>
        <w:spacing w:after="0" w:line="276" w:lineRule="auto"/>
        <w:ind w:right="-483"/>
        <w:jc w:val="both"/>
        <w:rPr>
          <w:rFonts w:ascii="Times New Roman" w:eastAsia="Times New Roman" w:hAnsi="Times New Roman" w:cs="Times New Roman"/>
          <w:color w:val="00000A"/>
          <w:sz w:val="24"/>
          <w:szCs w:val="24"/>
        </w:rPr>
      </w:pPr>
    </w:p>
    <w:p w:rsidR="0023619F" w:rsidRPr="00FE3F93" w:rsidRDefault="0023619F" w:rsidP="008A5FB9">
      <w:pPr>
        <w:suppressAutoHyphens/>
        <w:autoSpaceDN w:val="0"/>
        <w:spacing w:after="0" w:line="240" w:lineRule="auto"/>
        <w:ind w:right="-483"/>
        <w:jc w:val="both"/>
        <w:textAlignment w:val="baseline"/>
        <w:rPr>
          <w:rFonts w:ascii="Times New Roman" w:eastAsia="Times New Roman" w:hAnsi="Times New Roman" w:cs="Times New Roman"/>
          <w:sz w:val="24"/>
          <w:szCs w:val="20"/>
        </w:rPr>
      </w:pPr>
      <w:bookmarkStart w:id="2" w:name="_Hlk15558534"/>
      <w:r w:rsidRPr="00FE3F93">
        <w:rPr>
          <w:rFonts w:ascii="Times New Roman" w:eastAsia="Times New Roman" w:hAnsi="Times New Roman" w:cs="Times New Roman"/>
          <w:color w:val="00000A"/>
          <w:sz w:val="24"/>
          <w:szCs w:val="24"/>
        </w:rPr>
        <w:t xml:space="preserve"> </w:t>
      </w:r>
    </w:p>
    <w:p w:rsidR="0023619F" w:rsidRPr="00FE3F93" w:rsidRDefault="0023619F" w:rsidP="008A5FB9">
      <w:pPr>
        <w:widowControl w:val="0"/>
        <w:suppressAutoHyphens/>
        <w:spacing w:after="0" w:line="240" w:lineRule="auto"/>
        <w:ind w:right="-483"/>
        <w:jc w:val="right"/>
        <w:rPr>
          <w:rFonts w:ascii="Times New Roman" w:eastAsia="SimSun" w:hAnsi="Times New Roman" w:cs="Mangal"/>
          <w:kern w:val="1"/>
          <w:sz w:val="24"/>
          <w:szCs w:val="24"/>
          <w:lang w:eastAsia="hi-IN" w:bidi="hi-IN"/>
        </w:rPr>
      </w:pPr>
      <w:r w:rsidRPr="00FE3F93">
        <w:rPr>
          <w:rFonts w:ascii="Times New Roman" w:eastAsia="SimSun" w:hAnsi="Times New Roman" w:cs="Mangal"/>
          <w:kern w:val="1"/>
          <w:sz w:val="24"/>
          <w:szCs w:val="24"/>
          <w:lang w:eastAsia="hi-IN" w:bidi="hi-IN"/>
        </w:rPr>
        <w:t>Kuldīgas PII „Cīrulītis” vadītāja I.Krebse</w:t>
      </w:r>
    </w:p>
    <w:bookmarkEnd w:id="2"/>
    <w:p w:rsidR="0023619F" w:rsidRPr="00FE3F93" w:rsidRDefault="0023619F" w:rsidP="0023619F">
      <w:pPr>
        <w:suppressAutoHyphens/>
        <w:spacing w:after="0" w:line="276" w:lineRule="auto"/>
        <w:jc w:val="both"/>
        <w:rPr>
          <w:rFonts w:ascii="Times New Roman" w:eastAsia="Times New Roman" w:hAnsi="Times New Roman" w:cs="Times New Roman"/>
          <w:color w:val="00000A"/>
          <w:sz w:val="24"/>
          <w:szCs w:val="24"/>
        </w:rPr>
      </w:pPr>
    </w:p>
    <w:p w:rsidR="0023619F" w:rsidRPr="00FE3F93" w:rsidRDefault="0023619F" w:rsidP="0023619F">
      <w:pPr>
        <w:suppressAutoHyphens/>
        <w:spacing w:after="0" w:line="276" w:lineRule="auto"/>
        <w:jc w:val="both"/>
        <w:rPr>
          <w:rFonts w:ascii="Times New Roman" w:eastAsia="Times New Roman" w:hAnsi="Times New Roman" w:cs="Times New Roman"/>
          <w:color w:val="00000A"/>
          <w:sz w:val="24"/>
          <w:szCs w:val="24"/>
        </w:rPr>
      </w:pPr>
    </w:p>
    <w:p w:rsidR="0023619F" w:rsidRPr="00FE3F93" w:rsidRDefault="0023619F" w:rsidP="0023619F">
      <w:pPr>
        <w:suppressAutoHyphens/>
        <w:spacing w:after="0" w:line="276" w:lineRule="auto"/>
        <w:jc w:val="both"/>
        <w:rPr>
          <w:rFonts w:ascii="Times New Roman" w:eastAsia="Times New Roman" w:hAnsi="Times New Roman" w:cs="Times New Roman"/>
          <w:color w:val="00000A"/>
          <w:sz w:val="24"/>
          <w:szCs w:val="24"/>
        </w:rPr>
      </w:pPr>
    </w:p>
    <w:p w:rsidR="0023619F" w:rsidRPr="0023619F" w:rsidRDefault="0023619F" w:rsidP="0023619F">
      <w:pPr>
        <w:suppressAutoHyphens/>
        <w:spacing w:after="0" w:line="276" w:lineRule="auto"/>
        <w:jc w:val="both"/>
        <w:rPr>
          <w:rFonts w:ascii="Times New Roman" w:eastAsia="Times New Roman" w:hAnsi="Times New Roman" w:cs="Times New Roman"/>
          <w:color w:val="00000A"/>
          <w:sz w:val="24"/>
          <w:szCs w:val="24"/>
          <w:lang w:val="en-GB"/>
        </w:rPr>
      </w:pPr>
    </w:p>
    <w:p w:rsidR="0023619F" w:rsidRPr="0023619F" w:rsidRDefault="0023619F" w:rsidP="0023619F">
      <w:pPr>
        <w:suppressAutoHyphens/>
        <w:spacing w:after="0" w:line="276" w:lineRule="auto"/>
        <w:jc w:val="both"/>
        <w:rPr>
          <w:rFonts w:ascii="Times New Roman" w:eastAsia="Times New Roman" w:hAnsi="Times New Roman" w:cs="Times New Roman"/>
          <w:color w:val="00000A"/>
          <w:sz w:val="24"/>
          <w:szCs w:val="24"/>
          <w:lang w:val="en-GB"/>
        </w:rPr>
      </w:pPr>
    </w:p>
    <w:p w:rsidR="0023619F" w:rsidRPr="0023619F" w:rsidRDefault="0023619F" w:rsidP="0023619F">
      <w:pPr>
        <w:suppressAutoHyphens/>
        <w:spacing w:after="0" w:line="276" w:lineRule="auto"/>
        <w:jc w:val="both"/>
        <w:rPr>
          <w:rFonts w:ascii="Times New Roman" w:eastAsia="Times New Roman" w:hAnsi="Times New Roman" w:cs="Times New Roman"/>
          <w:color w:val="00000A"/>
          <w:sz w:val="24"/>
          <w:szCs w:val="24"/>
          <w:lang w:val="en-GB"/>
        </w:rPr>
      </w:pPr>
    </w:p>
    <w:p w:rsidR="0023619F" w:rsidRPr="0023619F" w:rsidRDefault="0023619F" w:rsidP="0023619F">
      <w:pPr>
        <w:autoSpaceDE w:val="0"/>
        <w:autoSpaceDN w:val="0"/>
        <w:adjustRightInd w:val="0"/>
        <w:spacing w:after="0" w:line="240" w:lineRule="auto"/>
        <w:ind w:right="-850"/>
        <w:jc w:val="right"/>
        <w:rPr>
          <w:rFonts w:ascii="Times New Roman" w:eastAsia="Times New Roman" w:hAnsi="Times New Roman" w:cs="Times New Roman"/>
          <w:color w:val="000000"/>
          <w:sz w:val="20"/>
          <w:szCs w:val="20"/>
          <w:lang w:eastAsia="lv-LV"/>
        </w:rPr>
      </w:pPr>
    </w:p>
    <w:p w:rsidR="0023619F" w:rsidRPr="0023619F" w:rsidRDefault="0023619F" w:rsidP="0023619F">
      <w:pPr>
        <w:autoSpaceDE w:val="0"/>
        <w:autoSpaceDN w:val="0"/>
        <w:adjustRightInd w:val="0"/>
        <w:spacing w:after="0" w:line="240" w:lineRule="auto"/>
        <w:ind w:right="-850"/>
        <w:jc w:val="right"/>
        <w:rPr>
          <w:rFonts w:ascii="Times New Roman" w:eastAsia="Times New Roman" w:hAnsi="Times New Roman" w:cs="Times New Roman"/>
          <w:color w:val="000000"/>
          <w:sz w:val="20"/>
          <w:szCs w:val="20"/>
          <w:lang w:eastAsia="lv-LV"/>
        </w:rPr>
      </w:pPr>
    </w:p>
    <w:p w:rsidR="0023619F" w:rsidRPr="0023619F" w:rsidRDefault="0023619F" w:rsidP="0023619F">
      <w:pPr>
        <w:autoSpaceDE w:val="0"/>
        <w:autoSpaceDN w:val="0"/>
        <w:adjustRightInd w:val="0"/>
        <w:spacing w:after="0" w:line="240" w:lineRule="auto"/>
        <w:ind w:right="-850"/>
        <w:jc w:val="right"/>
        <w:rPr>
          <w:rFonts w:ascii="Times New Roman" w:eastAsia="Times New Roman" w:hAnsi="Times New Roman" w:cs="Times New Roman"/>
          <w:color w:val="000000"/>
          <w:sz w:val="20"/>
          <w:szCs w:val="20"/>
          <w:lang w:eastAsia="lv-LV"/>
        </w:rPr>
      </w:pPr>
    </w:p>
    <w:p w:rsidR="0023619F" w:rsidRPr="0023619F" w:rsidRDefault="0023619F" w:rsidP="0023619F">
      <w:pPr>
        <w:autoSpaceDE w:val="0"/>
        <w:autoSpaceDN w:val="0"/>
        <w:adjustRightInd w:val="0"/>
        <w:spacing w:after="0" w:line="240" w:lineRule="auto"/>
        <w:ind w:right="-850"/>
        <w:jc w:val="right"/>
        <w:rPr>
          <w:rFonts w:ascii="Times New Roman" w:eastAsia="Times New Roman" w:hAnsi="Times New Roman" w:cs="Times New Roman"/>
          <w:color w:val="000000"/>
          <w:sz w:val="20"/>
          <w:szCs w:val="20"/>
          <w:lang w:eastAsia="lv-LV"/>
        </w:rPr>
      </w:pPr>
    </w:p>
    <w:p w:rsidR="0023619F" w:rsidRPr="0023619F" w:rsidRDefault="0023619F" w:rsidP="0023619F">
      <w:pPr>
        <w:autoSpaceDE w:val="0"/>
        <w:autoSpaceDN w:val="0"/>
        <w:adjustRightInd w:val="0"/>
        <w:spacing w:after="0" w:line="240" w:lineRule="auto"/>
        <w:ind w:right="-850"/>
        <w:jc w:val="right"/>
        <w:rPr>
          <w:rFonts w:ascii="Times New Roman" w:eastAsia="Times New Roman" w:hAnsi="Times New Roman" w:cs="Times New Roman"/>
          <w:color w:val="000000"/>
          <w:sz w:val="20"/>
          <w:szCs w:val="20"/>
          <w:lang w:eastAsia="lv-LV"/>
        </w:rPr>
      </w:pPr>
    </w:p>
    <w:p w:rsidR="0023619F" w:rsidRPr="0023619F" w:rsidRDefault="0023619F" w:rsidP="0023619F">
      <w:pPr>
        <w:autoSpaceDE w:val="0"/>
        <w:autoSpaceDN w:val="0"/>
        <w:adjustRightInd w:val="0"/>
        <w:spacing w:after="0" w:line="240" w:lineRule="auto"/>
        <w:ind w:right="-850"/>
        <w:jc w:val="right"/>
        <w:rPr>
          <w:rFonts w:ascii="Times New Roman" w:eastAsia="Times New Roman" w:hAnsi="Times New Roman" w:cs="Times New Roman"/>
          <w:color w:val="000000"/>
          <w:sz w:val="20"/>
          <w:szCs w:val="20"/>
          <w:lang w:eastAsia="lv-LV"/>
        </w:rPr>
      </w:pPr>
    </w:p>
    <w:p w:rsidR="0023619F" w:rsidRPr="0023619F" w:rsidRDefault="0023619F" w:rsidP="0023619F">
      <w:pPr>
        <w:autoSpaceDE w:val="0"/>
        <w:autoSpaceDN w:val="0"/>
        <w:adjustRightInd w:val="0"/>
        <w:spacing w:after="0" w:line="240" w:lineRule="auto"/>
        <w:ind w:right="-850"/>
        <w:jc w:val="right"/>
        <w:rPr>
          <w:rFonts w:ascii="Times New Roman" w:eastAsia="Times New Roman" w:hAnsi="Times New Roman" w:cs="Times New Roman"/>
          <w:color w:val="000000"/>
          <w:sz w:val="20"/>
          <w:szCs w:val="20"/>
          <w:lang w:eastAsia="lv-LV"/>
        </w:rPr>
      </w:pPr>
    </w:p>
    <w:p w:rsidR="0023619F" w:rsidRPr="0023619F" w:rsidRDefault="0023619F" w:rsidP="0023619F">
      <w:pPr>
        <w:autoSpaceDE w:val="0"/>
        <w:autoSpaceDN w:val="0"/>
        <w:adjustRightInd w:val="0"/>
        <w:spacing w:after="0" w:line="240" w:lineRule="auto"/>
        <w:ind w:right="-850"/>
        <w:jc w:val="right"/>
        <w:rPr>
          <w:rFonts w:ascii="Times New Roman" w:eastAsia="Times New Roman" w:hAnsi="Times New Roman" w:cs="Times New Roman"/>
          <w:color w:val="000000"/>
          <w:sz w:val="20"/>
          <w:szCs w:val="20"/>
          <w:lang w:eastAsia="lv-LV"/>
        </w:rPr>
      </w:pPr>
    </w:p>
    <w:p w:rsidR="0023619F" w:rsidRPr="0023619F" w:rsidRDefault="0023619F" w:rsidP="0023619F">
      <w:pPr>
        <w:rPr>
          <w:rFonts w:ascii="Calibri" w:eastAsia="Calibri" w:hAnsi="Calibri" w:cs="Times New Roman"/>
        </w:rPr>
      </w:pPr>
    </w:p>
    <w:p w:rsidR="00C81364" w:rsidRDefault="00C81364"/>
    <w:sectPr w:rsidR="00C81364" w:rsidSect="000C249A">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F90" w:rsidRDefault="00E17F90">
      <w:pPr>
        <w:spacing w:after="0" w:line="240" w:lineRule="auto"/>
      </w:pPr>
      <w:r>
        <w:separator/>
      </w:r>
    </w:p>
  </w:endnote>
  <w:endnote w:type="continuationSeparator" w:id="0">
    <w:p w:rsidR="00E17F90" w:rsidRDefault="00E1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93" w:rsidRDefault="00747BD9" w:rsidP="00591F93">
    <w:pPr>
      <w:pStyle w:val="Kjene"/>
      <w:jc w:val="right"/>
    </w:pPr>
    <w:r>
      <w:t>Kuldīgas PII “Cīrulītis” Iekšējās kārtības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F90" w:rsidRDefault="00E17F90">
      <w:pPr>
        <w:spacing w:after="0" w:line="240" w:lineRule="auto"/>
      </w:pPr>
      <w:r>
        <w:separator/>
      </w:r>
    </w:p>
  </w:footnote>
  <w:footnote w:type="continuationSeparator" w:id="0">
    <w:p w:rsidR="00E17F90" w:rsidRDefault="00E17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B469D"/>
    <w:multiLevelType w:val="multilevel"/>
    <w:tmpl w:val="6E0E71E6"/>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2420" w:hanging="720"/>
      </w:pPr>
      <w:rPr>
        <w:rFonts w:hint="default"/>
        <w:b/>
      </w:rPr>
    </w:lvl>
    <w:lvl w:ilvl="3">
      <w:start w:val="1"/>
      <w:numFmt w:val="decimal"/>
      <w:lvlText w:val="%1.%2.%3.%4."/>
      <w:lvlJc w:val="left"/>
      <w:pPr>
        <w:ind w:left="3270" w:hanging="720"/>
      </w:pPr>
      <w:rPr>
        <w:rFonts w:hint="default"/>
        <w:b/>
      </w:rPr>
    </w:lvl>
    <w:lvl w:ilvl="4">
      <w:start w:val="1"/>
      <w:numFmt w:val="decimal"/>
      <w:lvlText w:val="%1.%2.%3.%4.%5."/>
      <w:lvlJc w:val="left"/>
      <w:pPr>
        <w:ind w:left="4480" w:hanging="1080"/>
      </w:pPr>
      <w:rPr>
        <w:rFonts w:hint="default"/>
        <w:b/>
      </w:rPr>
    </w:lvl>
    <w:lvl w:ilvl="5">
      <w:start w:val="1"/>
      <w:numFmt w:val="decimal"/>
      <w:lvlText w:val="%1.%2.%3.%4.%5.%6."/>
      <w:lvlJc w:val="left"/>
      <w:pPr>
        <w:ind w:left="5330" w:hanging="1080"/>
      </w:pPr>
      <w:rPr>
        <w:rFonts w:hint="default"/>
        <w:b/>
      </w:rPr>
    </w:lvl>
    <w:lvl w:ilvl="6">
      <w:start w:val="1"/>
      <w:numFmt w:val="decimal"/>
      <w:lvlText w:val="%1.%2.%3.%4.%5.%6.%7."/>
      <w:lvlJc w:val="left"/>
      <w:pPr>
        <w:ind w:left="6540" w:hanging="1440"/>
      </w:pPr>
      <w:rPr>
        <w:rFonts w:hint="default"/>
        <w:b/>
      </w:rPr>
    </w:lvl>
    <w:lvl w:ilvl="7">
      <w:start w:val="1"/>
      <w:numFmt w:val="decimal"/>
      <w:lvlText w:val="%1.%2.%3.%4.%5.%6.%7.%8."/>
      <w:lvlJc w:val="left"/>
      <w:pPr>
        <w:ind w:left="7390" w:hanging="1440"/>
      </w:pPr>
      <w:rPr>
        <w:rFonts w:hint="default"/>
        <w:b/>
      </w:rPr>
    </w:lvl>
    <w:lvl w:ilvl="8">
      <w:start w:val="1"/>
      <w:numFmt w:val="decimal"/>
      <w:lvlText w:val="%1.%2.%3.%4.%5.%6.%7.%8.%9."/>
      <w:lvlJc w:val="left"/>
      <w:pPr>
        <w:ind w:left="8600" w:hanging="1800"/>
      </w:pPr>
      <w:rPr>
        <w:rFonts w:hint="default"/>
        <w:b/>
      </w:rPr>
    </w:lvl>
  </w:abstractNum>
  <w:abstractNum w:abstractNumId="1" w15:restartNumberingAfterBreak="0">
    <w:nsid w:val="661D4454"/>
    <w:multiLevelType w:val="multilevel"/>
    <w:tmpl w:val="EFA2D5B8"/>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9F"/>
    <w:rsid w:val="0000133D"/>
    <w:rsid w:val="00005FB1"/>
    <w:rsid w:val="0000726A"/>
    <w:rsid w:val="0001193D"/>
    <w:rsid w:val="000134D3"/>
    <w:rsid w:val="00016ED8"/>
    <w:rsid w:val="00021B53"/>
    <w:rsid w:val="00023070"/>
    <w:rsid w:val="0002453C"/>
    <w:rsid w:val="00031092"/>
    <w:rsid w:val="00035675"/>
    <w:rsid w:val="00037F9A"/>
    <w:rsid w:val="000407ED"/>
    <w:rsid w:val="00040944"/>
    <w:rsid w:val="0004224F"/>
    <w:rsid w:val="00042797"/>
    <w:rsid w:val="00047972"/>
    <w:rsid w:val="0005038C"/>
    <w:rsid w:val="00052194"/>
    <w:rsid w:val="00053BD0"/>
    <w:rsid w:val="00055D76"/>
    <w:rsid w:val="00056389"/>
    <w:rsid w:val="00061ED9"/>
    <w:rsid w:val="00065D79"/>
    <w:rsid w:val="0006726C"/>
    <w:rsid w:val="00070236"/>
    <w:rsid w:val="0007033C"/>
    <w:rsid w:val="00071CAA"/>
    <w:rsid w:val="000744E3"/>
    <w:rsid w:val="00080009"/>
    <w:rsid w:val="000822EA"/>
    <w:rsid w:val="000861CF"/>
    <w:rsid w:val="00087252"/>
    <w:rsid w:val="00094613"/>
    <w:rsid w:val="00095F69"/>
    <w:rsid w:val="000A6BCF"/>
    <w:rsid w:val="000B6CEC"/>
    <w:rsid w:val="000B7624"/>
    <w:rsid w:val="000C0150"/>
    <w:rsid w:val="000C18F1"/>
    <w:rsid w:val="000C5BEE"/>
    <w:rsid w:val="000C7869"/>
    <w:rsid w:val="000C7BFA"/>
    <w:rsid w:val="000D092E"/>
    <w:rsid w:val="000D0D2A"/>
    <w:rsid w:val="000D1F40"/>
    <w:rsid w:val="000D6476"/>
    <w:rsid w:val="000D70B3"/>
    <w:rsid w:val="000E0E96"/>
    <w:rsid w:val="000E1381"/>
    <w:rsid w:val="000E2A27"/>
    <w:rsid w:val="000E49FE"/>
    <w:rsid w:val="000E4F42"/>
    <w:rsid w:val="000E56E4"/>
    <w:rsid w:val="000E6B29"/>
    <w:rsid w:val="000E6B30"/>
    <w:rsid w:val="000F03C7"/>
    <w:rsid w:val="000F2174"/>
    <w:rsid w:val="000F22FA"/>
    <w:rsid w:val="000F3D4B"/>
    <w:rsid w:val="000F45F7"/>
    <w:rsid w:val="000F7181"/>
    <w:rsid w:val="00102D04"/>
    <w:rsid w:val="001101E8"/>
    <w:rsid w:val="00112BB7"/>
    <w:rsid w:val="0011477F"/>
    <w:rsid w:val="00114F67"/>
    <w:rsid w:val="001160DA"/>
    <w:rsid w:val="0011721D"/>
    <w:rsid w:val="00117955"/>
    <w:rsid w:val="00120880"/>
    <w:rsid w:val="00120B1C"/>
    <w:rsid w:val="00122322"/>
    <w:rsid w:val="00125110"/>
    <w:rsid w:val="001306FA"/>
    <w:rsid w:val="00131952"/>
    <w:rsid w:val="00135041"/>
    <w:rsid w:val="00135173"/>
    <w:rsid w:val="001429AD"/>
    <w:rsid w:val="00142CD4"/>
    <w:rsid w:val="001457F9"/>
    <w:rsid w:val="00146122"/>
    <w:rsid w:val="001510B1"/>
    <w:rsid w:val="001555AF"/>
    <w:rsid w:val="00155C33"/>
    <w:rsid w:val="00155FF4"/>
    <w:rsid w:val="00157902"/>
    <w:rsid w:val="001606E7"/>
    <w:rsid w:val="00163FE7"/>
    <w:rsid w:val="00164828"/>
    <w:rsid w:val="0016668A"/>
    <w:rsid w:val="00167484"/>
    <w:rsid w:val="001679E5"/>
    <w:rsid w:val="001703A3"/>
    <w:rsid w:val="00170916"/>
    <w:rsid w:val="00173E56"/>
    <w:rsid w:val="00174AE9"/>
    <w:rsid w:val="001763C7"/>
    <w:rsid w:val="0018022A"/>
    <w:rsid w:val="001803EC"/>
    <w:rsid w:val="00182164"/>
    <w:rsid w:val="00185D18"/>
    <w:rsid w:val="00186655"/>
    <w:rsid w:val="001867CC"/>
    <w:rsid w:val="0019057C"/>
    <w:rsid w:val="001907C2"/>
    <w:rsid w:val="001921AA"/>
    <w:rsid w:val="001922C2"/>
    <w:rsid w:val="0019334E"/>
    <w:rsid w:val="00195918"/>
    <w:rsid w:val="001A2BA0"/>
    <w:rsid w:val="001A305B"/>
    <w:rsid w:val="001A45D1"/>
    <w:rsid w:val="001A73B8"/>
    <w:rsid w:val="001B00BA"/>
    <w:rsid w:val="001B1399"/>
    <w:rsid w:val="001B2CB8"/>
    <w:rsid w:val="001B412F"/>
    <w:rsid w:val="001B5105"/>
    <w:rsid w:val="001C216B"/>
    <w:rsid w:val="001C3F0C"/>
    <w:rsid w:val="001C4D14"/>
    <w:rsid w:val="001C5368"/>
    <w:rsid w:val="001D149C"/>
    <w:rsid w:val="001D25E1"/>
    <w:rsid w:val="001D2804"/>
    <w:rsid w:val="001D355D"/>
    <w:rsid w:val="001D50FA"/>
    <w:rsid w:val="001D62DC"/>
    <w:rsid w:val="001D7118"/>
    <w:rsid w:val="001E0275"/>
    <w:rsid w:val="001E26C0"/>
    <w:rsid w:val="001E314B"/>
    <w:rsid w:val="001E78EB"/>
    <w:rsid w:val="001F49BD"/>
    <w:rsid w:val="001F507A"/>
    <w:rsid w:val="001F5847"/>
    <w:rsid w:val="001F740C"/>
    <w:rsid w:val="001F7F50"/>
    <w:rsid w:val="00203AA2"/>
    <w:rsid w:val="00204AAF"/>
    <w:rsid w:val="0020589C"/>
    <w:rsid w:val="00207638"/>
    <w:rsid w:val="002108EC"/>
    <w:rsid w:val="00211C41"/>
    <w:rsid w:val="00211CCE"/>
    <w:rsid w:val="00213DE6"/>
    <w:rsid w:val="00215C5E"/>
    <w:rsid w:val="00216FFF"/>
    <w:rsid w:val="00221A06"/>
    <w:rsid w:val="00222590"/>
    <w:rsid w:val="00226A98"/>
    <w:rsid w:val="00230C82"/>
    <w:rsid w:val="00232617"/>
    <w:rsid w:val="00232C12"/>
    <w:rsid w:val="002340CF"/>
    <w:rsid w:val="0023442B"/>
    <w:rsid w:val="0023619F"/>
    <w:rsid w:val="00240007"/>
    <w:rsid w:val="00244C47"/>
    <w:rsid w:val="00250E98"/>
    <w:rsid w:val="00250F74"/>
    <w:rsid w:val="002510BA"/>
    <w:rsid w:val="002541E2"/>
    <w:rsid w:val="00254241"/>
    <w:rsid w:val="002567D8"/>
    <w:rsid w:val="00262313"/>
    <w:rsid w:val="0026411A"/>
    <w:rsid w:val="0026455E"/>
    <w:rsid w:val="00264B87"/>
    <w:rsid w:val="002731B5"/>
    <w:rsid w:val="0027405C"/>
    <w:rsid w:val="00274E45"/>
    <w:rsid w:val="00275E7E"/>
    <w:rsid w:val="00280E26"/>
    <w:rsid w:val="00282C68"/>
    <w:rsid w:val="0029142B"/>
    <w:rsid w:val="00292D3F"/>
    <w:rsid w:val="002933FB"/>
    <w:rsid w:val="0029378D"/>
    <w:rsid w:val="00294F7C"/>
    <w:rsid w:val="00297898"/>
    <w:rsid w:val="002A0339"/>
    <w:rsid w:val="002A333A"/>
    <w:rsid w:val="002A51D1"/>
    <w:rsid w:val="002A71ED"/>
    <w:rsid w:val="002B0E7C"/>
    <w:rsid w:val="002B2CF2"/>
    <w:rsid w:val="002B31BA"/>
    <w:rsid w:val="002B35D2"/>
    <w:rsid w:val="002B3958"/>
    <w:rsid w:val="002B3F60"/>
    <w:rsid w:val="002B46F8"/>
    <w:rsid w:val="002B4A16"/>
    <w:rsid w:val="002C3CAA"/>
    <w:rsid w:val="002C4976"/>
    <w:rsid w:val="002D763B"/>
    <w:rsid w:val="002D78FC"/>
    <w:rsid w:val="002E1EF8"/>
    <w:rsid w:val="002E2715"/>
    <w:rsid w:val="002E6695"/>
    <w:rsid w:val="002F4455"/>
    <w:rsid w:val="002F49AF"/>
    <w:rsid w:val="002F7B8E"/>
    <w:rsid w:val="003000C7"/>
    <w:rsid w:val="0030168B"/>
    <w:rsid w:val="0030532E"/>
    <w:rsid w:val="00307A51"/>
    <w:rsid w:val="00311534"/>
    <w:rsid w:val="0031168E"/>
    <w:rsid w:val="00312260"/>
    <w:rsid w:val="00316332"/>
    <w:rsid w:val="003168F9"/>
    <w:rsid w:val="00316FE3"/>
    <w:rsid w:val="00317212"/>
    <w:rsid w:val="003177DB"/>
    <w:rsid w:val="003203D8"/>
    <w:rsid w:val="00320B53"/>
    <w:rsid w:val="00322AE6"/>
    <w:rsid w:val="003254C6"/>
    <w:rsid w:val="00330D06"/>
    <w:rsid w:val="00332047"/>
    <w:rsid w:val="003324F2"/>
    <w:rsid w:val="0033420C"/>
    <w:rsid w:val="003361DA"/>
    <w:rsid w:val="00340DEC"/>
    <w:rsid w:val="0034238D"/>
    <w:rsid w:val="00343BB6"/>
    <w:rsid w:val="00344E2B"/>
    <w:rsid w:val="00345633"/>
    <w:rsid w:val="00345B86"/>
    <w:rsid w:val="00345E5C"/>
    <w:rsid w:val="003465F7"/>
    <w:rsid w:val="003533F5"/>
    <w:rsid w:val="00355632"/>
    <w:rsid w:val="00355C76"/>
    <w:rsid w:val="003560F9"/>
    <w:rsid w:val="00357332"/>
    <w:rsid w:val="003622B9"/>
    <w:rsid w:val="00365443"/>
    <w:rsid w:val="00367581"/>
    <w:rsid w:val="00367BCB"/>
    <w:rsid w:val="00373C7C"/>
    <w:rsid w:val="003812FB"/>
    <w:rsid w:val="00383E9D"/>
    <w:rsid w:val="00384782"/>
    <w:rsid w:val="00385D44"/>
    <w:rsid w:val="003866FD"/>
    <w:rsid w:val="00387DC2"/>
    <w:rsid w:val="0039064D"/>
    <w:rsid w:val="00391B41"/>
    <w:rsid w:val="00392C84"/>
    <w:rsid w:val="00394D89"/>
    <w:rsid w:val="0039531E"/>
    <w:rsid w:val="00396B71"/>
    <w:rsid w:val="00397D93"/>
    <w:rsid w:val="003A0BD1"/>
    <w:rsid w:val="003A6025"/>
    <w:rsid w:val="003A64D0"/>
    <w:rsid w:val="003A7AF5"/>
    <w:rsid w:val="003B1737"/>
    <w:rsid w:val="003B21C7"/>
    <w:rsid w:val="003B544A"/>
    <w:rsid w:val="003C0573"/>
    <w:rsid w:val="003C0A11"/>
    <w:rsid w:val="003C3861"/>
    <w:rsid w:val="003C4D24"/>
    <w:rsid w:val="003C6526"/>
    <w:rsid w:val="003C65F3"/>
    <w:rsid w:val="003C660A"/>
    <w:rsid w:val="003C77B4"/>
    <w:rsid w:val="003D0470"/>
    <w:rsid w:val="003D08AC"/>
    <w:rsid w:val="003D5E8F"/>
    <w:rsid w:val="003D6077"/>
    <w:rsid w:val="003D7144"/>
    <w:rsid w:val="003D7280"/>
    <w:rsid w:val="003E273E"/>
    <w:rsid w:val="003E6240"/>
    <w:rsid w:val="003E6798"/>
    <w:rsid w:val="003E6801"/>
    <w:rsid w:val="003F2BB4"/>
    <w:rsid w:val="003F358A"/>
    <w:rsid w:val="003F619E"/>
    <w:rsid w:val="00401C70"/>
    <w:rsid w:val="00403394"/>
    <w:rsid w:val="004039A3"/>
    <w:rsid w:val="0040422A"/>
    <w:rsid w:val="00405615"/>
    <w:rsid w:val="0040707C"/>
    <w:rsid w:val="004113A4"/>
    <w:rsid w:val="00413152"/>
    <w:rsid w:val="00414450"/>
    <w:rsid w:val="004145DB"/>
    <w:rsid w:val="004154B7"/>
    <w:rsid w:val="004177AB"/>
    <w:rsid w:val="00421B24"/>
    <w:rsid w:val="00425A15"/>
    <w:rsid w:val="0043004D"/>
    <w:rsid w:val="00433E57"/>
    <w:rsid w:val="00436A14"/>
    <w:rsid w:val="00437E5A"/>
    <w:rsid w:val="00441372"/>
    <w:rsid w:val="00447BFD"/>
    <w:rsid w:val="00451F8C"/>
    <w:rsid w:val="00455DFD"/>
    <w:rsid w:val="00456D7F"/>
    <w:rsid w:val="00457D20"/>
    <w:rsid w:val="00457EEC"/>
    <w:rsid w:val="00461219"/>
    <w:rsid w:val="00461A1B"/>
    <w:rsid w:val="00464ACC"/>
    <w:rsid w:val="004671C2"/>
    <w:rsid w:val="00471FA8"/>
    <w:rsid w:val="0047267F"/>
    <w:rsid w:val="004727FF"/>
    <w:rsid w:val="004730FC"/>
    <w:rsid w:val="00475116"/>
    <w:rsid w:val="00476FA6"/>
    <w:rsid w:val="00477753"/>
    <w:rsid w:val="00477F88"/>
    <w:rsid w:val="00481F42"/>
    <w:rsid w:val="00483930"/>
    <w:rsid w:val="00485982"/>
    <w:rsid w:val="00486043"/>
    <w:rsid w:val="004862DD"/>
    <w:rsid w:val="00492273"/>
    <w:rsid w:val="004945E8"/>
    <w:rsid w:val="00496104"/>
    <w:rsid w:val="00497495"/>
    <w:rsid w:val="004A1ABA"/>
    <w:rsid w:val="004A229B"/>
    <w:rsid w:val="004A26F2"/>
    <w:rsid w:val="004A3DDE"/>
    <w:rsid w:val="004A6013"/>
    <w:rsid w:val="004B1837"/>
    <w:rsid w:val="004B4D62"/>
    <w:rsid w:val="004B59A2"/>
    <w:rsid w:val="004C15D6"/>
    <w:rsid w:val="004C351D"/>
    <w:rsid w:val="004D2ADC"/>
    <w:rsid w:val="004D6D2C"/>
    <w:rsid w:val="004E0D9E"/>
    <w:rsid w:val="004E3A90"/>
    <w:rsid w:val="004E4413"/>
    <w:rsid w:val="004E482B"/>
    <w:rsid w:val="004E6BB2"/>
    <w:rsid w:val="004E7F2F"/>
    <w:rsid w:val="004F0EBF"/>
    <w:rsid w:val="004F11A0"/>
    <w:rsid w:val="004F22B1"/>
    <w:rsid w:val="004F2E44"/>
    <w:rsid w:val="005011B2"/>
    <w:rsid w:val="005020C4"/>
    <w:rsid w:val="005020F6"/>
    <w:rsid w:val="00506527"/>
    <w:rsid w:val="0050683C"/>
    <w:rsid w:val="00511D46"/>
    <w:rsid w:val="005208C0"/>
    <w:rsid w:val="00523179"/>
    <w:rsid w:val="00524719"/>
    <w:rsid w:val="00525521"/>
    <w:rsid w:val="005345EE"/>
    <w:rsid w:val="00537C74"/>
    <w:rsid w:val="00540B7C"/>
    <w:rsid w:val="0054129C"/>
    <w:rsid w:val="00541815"/>
    <w:rsid w:val="00541851"/>
    <w:rsid w:val="00541D86"/>
    <w:rsid w:val="005453D2"/>
    <w:rsid w:val="00546AFA"/>
    <w:rsid w:val="0055221B"/>
    <w:rsid w:val="005525A4"/>
    <w:rsid w:val="00556462"/>
    <w:rsid w:val="00557129"/>
    <w:rsid w:val="00561911"/>
    <w:rsid w:val="00567C04"/>
    <w:rsid w:val="00572619"/>
    <w:rsid w:val="00573B97"/>
    <w:rsid w:val="00575541"/>
    <w:rsid w:val="00575DC8"/>
    <w:rsid w:val="005815E4"/>
    <w:rsid w:val="00585B5E"/>
    <w:rsid w:val="005864B0"/>
    <w:rsid w:val="00587277"/>
    <w:rsid w:val="005877FF"/>
    <w:rsid w:val="005924B8"/>
    <w:rsid w:val="005932FE"/>
    <w:rsid w:val="005A390C"/>
    <w:rsid w:val="005A4451"/>
    <w:rsid w:val="005A6464"/>
    <w:rsid w:val="005A6660"/>
    <w:rsid w:val="005B0AFC"/>
    <w:rsid w:val="005B219C"/>
    <w:rsid w:val="005B489F"/>
    <w:rsid w:val="005B5B69"/>
    <w:rsid w:val="005C1DD4"/>
    <w:rsid w:val="005C64BA"/>
    <w:rsid w:val="005C6D63"/>
    <w:rsid w:val="005C7B5E"/>
    <w:rsid w:val="005C7ED1"/>
    <w:rsid w:val="005D509B"/>
    <w:rsid w:val="005D525C"/>
    <w:rsid w:val="005D63C2"/>
    <w:rsid w:val="005D7DC4"/>
    <w:rsid w:val="005E0730"/>
    <w:rsid w:val="005E467A"/>
    <w:rsid w:val="005F0283"/>
    <w:rsid w:val="005F1434"/>
    <w:rsid w:val="005F16AB"/>
    <w:rsid w:val="005F16C1"/>
    <w:rsid w:val="005F307D"/>
    <w:rsid w:val="005F4271"/>
    <w:rsid w:val="005F6720"/>
    <w:rsid w:val="005F6B6A"/>
    <w:rsid w:val="005F71B1"/>
    <w:rsid w:val="006007F7"/>
    <w:rsid w:val="00601AF9"/>
    <w:rsid w:val="00607C2E"/>
    <w:rsid w:val="0061584E"/>
    <w:rsid w:val="006210BF"/>
    <w:rsid w:val="006225D3"/>
    <w:rsid w:val="006236F2"/>
    <w:rsid w:val="006257C9"/>
    <w:rsid w:val="00627FEB"/>
    <w:rsid w:val="00633842"/>
    <w:rsid w:val="006345F2"/>
    <w:rsid w:val="00634915"/>
    <w:rsid w:val="00635161"/>
    <w:rsid w:val="0063579C"/>
    <w:rsid w:val="006357ED"/>
    <w:rsid w:val="00636787"/>
    <w:rsid w:val="00637BDE"/>
    <w:rsid w:val="00637CDC"/>
    <w:rsid w:val="0064225C"/>
    <w:rsid w:val="00645B5F"/>
    <w:rsid w:val="00646928"/>
    <w:rsid w:val="00647984"/>
    <w:rsid w:val="00650C29"/>
    <w:rsid w:val="00651238"/>
    <w:rsid w:val="006532B1"/>
    <w:rsid w:val="00654705"/>
    <w:rsid w:val="00657FC6"/>
    <w:rsid w:val="00660D20"/>
    <w:rsid w:val="00666E33"/>
    <w:rsid w:val="0067419C"/>
    <w:rsid w:val="006742EA"/>
    <w:rsid w:val="006759D6"/>
    <w:rsid w:val="006774B0"/>
    <w:rsid w:val="00677AF4"/>
    <w:rsid w:val="00680FDA"/>
    <w:rsid w:val="0068190A"/>
    <w:rsid w:val="006822F9"/>
    <w:rsid w:val="00683681"/>
    <w:rsid w:val="00684F58"/>
    <w:rsid w:val="00686F66"/>
    <w:rsid w:val="006920DD"/>
    <w:rsid w:val="00692638"/>
    <w:rsid w:val="00692EF8"/>
    <w:rsid w:val="006943AD"/>
    <w:rsid w:val="00696CD4"/>
    <w:rsid w:val="006978F8"/>
    <w:rsid w:val="006A00CB"/>
    <w:rsid w:val="006A3A40"/>
    <w:rsid w:val="006A58BB"/>
    <w:rsid w:val="006A7E10"/>
    <w:rsid w:val="006B24FC"/>
    <w:rsid w:val="006B263A"/>
    <w:rsid w:val="006B2E23"/>
    <w:rsid w:val="006B605D"/>
    <w:rsid w:val="006C3A9F"/>
    <w:rsid w:val="006C3B17"/>
    <w:rsid w:val="006C5C75"/>
    <w:rsid w:val="006C6000"/>
    <w:rsid w:val="006C636F"/>
    <w:rsid w:val="006C7D4B"/>
    <w:rsid w:val="006D1E93"/>
    <w:rsid w:val="006D2E96"/>
    <w:rsid w:val="006D3403"/>
    <w:rsid w:val="006E14AE"/>
    <w:rsid w:val="006E6044"/>
    <w:rsid w:val="006E61D9"/>
    <w:rsid w:val="006E62A7"/>
    <w:rsid w:val="006E7436"/>
    <w:rsid w:val="006F0DDC"/>
    <w:rsid w:val="006F0F53"/>
    <w:rsid w:val="006F3DC8"/>
    <w:rsid w:val="006F4881"/>
    <w:rsid w:val="006F5DFE"/>
    <w:rsid w:val="006F70E3"/>
    <w:rsid w:val="007023E8"/>
    <w:rsid w:val="007033D9"/>
    <w:rsid w:val="00703D64"/>
    <w:rsid w:val="007059F1"/>
    <w:rsid w:val="0070609C"/>
    <w:rsid w:val="007064D5"/>
    <w:rsid w:val="00711797"/>
    <w:rsid w:val="00711BEC"/>
    <w:rsid w:val="00713D60"/>
    <w:rsid w:val="00715CA4"/>
    <w:rsid w:val="0071743F"/>
    <w:rsid w:val="00717DC4"/>
    <w:rsid w:val="007201CE"/>
    <w:rsid w:val="007228A4"/>
    <w:rsid w:val="00731370"/>
    <w:rsid w:val="007314C7"/>
    <w:rsid w:val="007327FE"/>
    <w:rsid w:val="00733B5F"/>
    <w:rsid w:val="00735633"/>
    <w:rsid w:val="00736C0D"/>
    <w:rsid w:val="007372CD"/>
    <w:rsid w:val="007404A1"/>
    <w:rsid w:val="007439E6"/>
    <w:rsid w:val="00747BD9"/>
    <w:rsid w:val="00750023"/>
    <w:rsid w:val="007516FE"/>
    <w:rsid w:val="00752327"/>
    <w:rsid w:val="00753EFB"/>
    <w:rsid w:val="00756FDA"/>
    <w:rsid w:val="00760E8C"/>
    <w:rsid w:val="00766D27"/>
    <w:rsid w:val="00770BE8"/>
    <w:rsid w:val="007714D6"/>
    <w:rsid w:val="00773AAA"/>
    <w:rsid w:val="00774ACB"/>
    <w:rsid w:val="00775C02"/>
    <w:rsid w:val="00786552"/>
    <w:rsid w:val="0079394A"/>
    <w:rsid w:val="00795993"/>
    <w:rsid w:val="00796584"/>
    <w:rsid w:val="00796F5F"/>
    <w:rsid w:val="00797B40"/>
    <w:rsid w:val="007A1499"/>
    <w:rsid w:val="007A3085"/>
    <w:rsid w:val="007A48A6"/>
    <w:rsid w:val="007A4A95"/>
    <w:rsid w:val="007A5F68"/>
    <w:rsid w:val="007A6B8F"/>
    <w:rsid w:val="007A75A3"/>
    <w:rsid w:val="007B1B90"/>
    <w:rsid w:val="007C54F2"/>
    <w:rsid w:val="007C6F38"/>
    <w:rsid w:val="007C757D"/>
    <w:rsid w:val="007C7B23"/>
    <w:rsid w:val="007D0DC6"/>
    <w:rsid w:val="007D4096"/>
    <w:rsid w:val="007D5E88"/>
    <w:rsid w:val="007E3316"/>
    <w:rsid w:val="007E3872"/>
    <w:rsid w:val="007E4856"/>
    <w:rsid w:val="007E56A6"/>
    <w:rsid w:val="007E6B0B"/>
    <w:rsid w:val="007E6CFF"/>
    <w:rsid w:val="007E7238"/>
    <w:rsid w:val="007F1B3F"/>
    <w:rsid w:val="007F2187"/>
    <w:rsid w:val="007F3F16"/>
    <w:rsid w:val="007F661D"/>
    <w:rsid w:val="007F7B8F"/>
    <w:rsid w:val="0080325B"/>
    <w:rsid w:val="00804904"/>
    <w:rsid w:val="00805069"/>
    <w:rsid w:val="00805698"/>
    <w:rsid w:val="00806518"/>
    <w:rsid w:val="0081046E"/>
    <w:rsid w:val="00810F08"/>
    <w:rsid w:val="008123A8"/>
    <w:rsid w:val="00813610"/>
    <w:rsid w:val="00814DB1"/>
    <w:rsid w:val="00815B4C"/>
    <w:rsid w:val="008162F3"/>
    <w:rsid w:val="00821EE5"/>
    <w:rsid w:val="00821F18"/>
    <w:rsid w:val="00821F45"/>
    <w:rsid w:val="00823F0B"/>
    <w:rsid w:val="008254D3"/>
    <w:rsid w:val="00826632"/>
    <w:rsid w:val="00832A14"/>
    <w:rsid w:val="00833638"/>
    <w:rsid w:val="008336B2"/>
    <w:rsid w:val="0083418D"/>
    <w:rsid w:val="00834F8B"/>
    <w:rsid w:val="00836B00"/>
    <w:rsid w:val="00843170"/>
    <w:rsid w:val="00847856"/>
    <w:rsid w:val="00850E30"/>
    <w:rsid w:val="00851069"/>
    <w:rsid w:val="00851617"/>
    <w:rsid w:val="00852446"/>
    <w:rsid w:val="00852BCB"/>
    <w:rsid w:val="00852BEC"/>
    <w:rsid w:val="008542D8"/>
    <w:rsid w:val="00856BFD"/>
    <w:rsid w:val="00862853"/>
    <w:rsid w:val="0086318E"/>
    <w:rsid w:val="00863C76"/>
    <w:rsid w:val="00863FEA"/>
    <w:rsid w:val="00867398"/>
    <w:rsid w:val="0086741B"/>
    <w:rsid w:val="00871C8C"/>
    <w:rsid w:val="00873443"/>
    <w:rsid w:val="0087484F"/>
    <w:rsid w:val="00874B4B"/>
    <w:rsid w:val="008753F6"/>
    <w:rsid w:val="00876E5A"/>
    <w:rsid w:val="008779F5"/>
    <w:rsid w:val="00877BAB"/>
    <w:rsid w:val="00877BB0"/>
    <w:rsid w:val="008828D0"/>
    <w:rsid w:val="008838C3"/>
    <w:rsid w:val="00883E73"/>
    <w:rsid w:val="0088599B"/>
    <w:rsid w:val="00887A3A"/>
    <w:rsid w:val="00891183"/>
    <w:rsid w:val="00894AAC"/>
    <w:rsid w:val="00895288"/>
    <w:rsid w:val="008A15C0"/>
    <w:rsid w:val="008A3468"/>
    <w:rsid w:val="008A5FB9"/>
    <w:rsid w:val="008B0E9E"/>
    <w:rsid w:val="008B1038"/>
    <w:rsid w:val="008B1306"/>
    <w:rsid w:val="008B182A"/>
    <w:rsid w:val="008B1A64"/>
    <w:rsid w:val="008B1A98"/>
    <w:rsid w:val="008B2252"/>
    <w:rsid w:val="008B23F2"/>
    <w:rsid w:val="008B25AF"/>
    <w:rsid w:val="008B2E78"/>
    <w:rsid w:val="008B3872"/>
    <w:rsid w:val="008B51CC"/>
    <w:rsid w:val="008B52AD"/>
    <w:rsid w:val="008B7AE0"/>
    <w:rsid w:val="008C0AAB"/>
    <w:rsid w:val="008C2981"/>
    <w:rsid w:val="008D276E"/>
    <w:rsid w:val="008D4804"/>
    <w:rsid w:val="008D742F"/>
    <w:rsid w:val="008E11C1"/>
    <w:rsid w:val="008E1585"/>
    <w:rsid w:val="008E2D1A"/>
    <w:rsid w:val="008E4C6F"/>
    <w:rsid w:val="008E7509"/>
    <w:rsid w:val="008E7B4B"/>
    <w:rsid w:val="008F0CFB"/>
    <w:rsid w:val="008F6A05"/>
    <w:rsid w:val="008F6E41"/>
    <w:rsid w:val="009009C4"/>
    <w:rsid w:val="009026A5"/>
    <w:rsid w:val="0090400F"/>
    <w:rsid w:val="00904A3B"/>
    <w:rsid w:val="009058CA"/>
    <w:rsid w:val="009076B9"/>
    <w:rsid w:val="0090792F"/>
    <w:rsid w:val="00920DB0"/>
    <w:rsid w:val="00922D36"/>
    <w:rsid w:val="00923140"/>
    <w:rsid w:val="00924FCC"/>
    <w:rsid w:val="00925624"/>
    <w:rsid w:val="0092757E"/>
    <w:rsid w:val="00934CC0"/>
    <w:rsid w:val="009362FC"/>
    <w:rsid w:val="00937E4B"/>
    <w:rsid w:val="00940202"/>
    <w:rsid w:val="009428A3"/>
    <w:rsid w:val="00942FE0"/>
    <w:rsid w:val="00946292"/>
    <w:rsid w:val="00946CE6"/>
    <w:rsid w:val="00953ED4"/>
    <w:rsid w:val="009545B0"/>
    <w:rsid w:val="00954775"/>
    <w:rsid w:val="0095527A"/>
    <w:rsid w:val="00962475"/>
    <w:rsid w:val="009637D6"/>
    <w:rsid w:val="00963887"/>
    <w:rsid w:val="0096420B"/>
    <w:rsid w:val="00972CA6"/>
    <w:rsid w:val="00974261"/>
    <w:rsid w:val="00974774"/>
    <w:rsid w:val="00976071"/>
    <w:rsid w:val="009762D3"/>
    <w:rsid w:val="00976D94"/>
    <w:rsid w:val="0097784C"/>
    <w:rsid w:val="00982FA0"/>
    <w:rsid w:val="00983C5D"/>
    <w:rsid w:val="0098567A"/>
    <w:rsid w:val="00985848"/>
    <w:rsid w:val="00987769"/>
    <w:rsid w:val="009917AC"/>
    <w:rsid w:val="0099207C"/>
    <w:rsid w:val="00994AA9"/>
    <w:rsid w:val="009A1548"/>
    <w:rsid w:val="009A48B0"/>
    <w:rsid w:val="009A676F"/>
    <w:rsid w:val="009A6C72"/>
    <w:rsid w:val="009B6855"/>
    <w:rsid w:val="009C0954"/>
    <w:rsid w:val="009C3B26"/>
    <w:rsid w:val="009C3C77"/>
    <w:rsid w:val="009C6548"/>
    <w:rsid w:val="009D0A10"/>
    <w:rsid w:val="009D21AC"/>
    <w:rsid w:val="009D2206"/>
    <w:rsid w:val="009D439B"/>
    <w:rsid w:val="009D5424"/>
    <w:rsid w:val="009E1BFA"/>
    <w:rsid w:val="009E4C5A"/>
    <w:rsid w:val="009E52C7"/>
    <w:rsid w:val="009F165A"/>
    <w:rsid w:val="009F2F1A"/>
    <w:rsid w:val="009F2F7F"/>
    <w:rsid w:val="009F371F"/>
    <w:rsid w:val="009F48E1"/>
    <w:rsid w:val="00A01A26"/>
    <w:rsid w:val="00A039C6"/>
    <w:rsid w:val="00A04937"/>
    <w:rsid w:val="00A055A6"/>
    <w:rsid w:val="00A05A59"/>
    <w:rsid w:val="00A06193"/>
    <w:rsid w:val="00A1061A"/>
    <w:rsid w:val="00A13716"/>
    <w:rsid w:val="00A1386D"/>
    <w:rsid w:val="00A13E52"/>
    <w:rsid w:val="00A147F7"/>
    <w:rsid w:val="00A15748"/>
    <w:rsid w:val="00A2579A"/>
    <w:rsid w:val="00A30BF5"/>
    <w:rsid w:val="00A31507"/>
    <w:rsid w:val="00A32127"/>
    <w:rsid w:val="00A34C1E"/>
    <w:rsid w:val="00A34C93"/>
    <w:rsid w:val="00A34EE9"/>
    <w:rsid w:val="00A372CD"/>
    <w:rsid w:val="00A428E1"/>
    <w:rsid w:val="00A42E6F"/>
    <w:rsid w:val="00A4338D"/>
    <w:rsid w:val="00A43D19"/>
    <w:rsid w:val="00A4580B"/>
    <w:rsid w:val="00A4690B"/>
    <w:rsid w:val="00A54A02"/>
    <w:rsid w:val="00A54FEC"/>
    <w:rsid w:val="00A55680"/>
    <w:rsid w:val="00A5667E"/>
    <w:rsid w:val="00A57506"/>
    <w:rsid w:val="00A615A5"/>
    <w:rsid w:val="00A65730"/>
    <w:rsid w:val="00A71956"/>
    <w:rsid w:val="00A72114"/>
    <w:rsid w:val="00A7331D"/>
    <w:rsid w:val="00A76C71"/>
    <w:rsid w:val="00A775A2"/>
    <w:rsid w:val="00A80C02"/>
    <w:rsid w:val="00A81CBC"/>
    <w:rsid w:val="00A87E95"/>
    <w:rsid w:val="00A900E5"/>
    <w:rsid w:val="00A92FD7"/>
    <w:rsid w:val="00A930FA"/>
    <w:rsid w:val="00A970F0"/>
    <w:rsid w:val="00A97FFB"/>
    <w:rsid w:val="00AA2E46"/>
    <w:rsid w:val="00AA3989"/>
    <w:rsid w:val="00AA4F57"/>
    <w:rsid w:val="00AA5285"/>
    <w:rsid w:val="00AB044A"/>
    <w:rsid w:val="00AB6ECD"/>
    <w:rsid w:val="00AB727A"/>
    <w:rsid w:val="00AC0DCF"/>
    <w:rsid w:val="00AC1D82"/>
    <w:rsid w:val="00AC45B4"/>
    <w:rsid w:val="00AC6CFC"/>
    <w:rsid w:val="00AD7D80"/>
    <w:rsid w:val="00AE0122"/>
    <w:rsid w:val="00AE18C4"/>
    <w:rsid w:val="00AE5623"/>
    <w:rsid w:val="00AE64BC"/>
    <w:rsid w:val="00AE68EA"/>
    <w:rsid w:val="00AF2531"/>
    <w:rsid w:val="00AF35AF"/>
    <w:rsid w:val="00AF4BAF"/>
    <w:rsid w:val="00B01BBA"/>
    <w:rsid w:val="00B02C73"/>
    <w:rsid w:val="00B0453B"/>
    <w:rsid w:val="00B1316E"/>
    <w:rsid w:val="00B16146"/>
    <w:rsid w:val="00B218F8"/>
    <w:rsid w:val="00B22649"/>
    <w:rsid w:val="00B2347B"/>
    <w:rsid w:val="00B25B16"/>
    <w:rsid w:val="00B3111E"/>
    <w:rsid w:val="00B35EAC"/>
    <w:rsid w:val="00B37F4B"/>
    <w:rsid w:val="00B41721"/>
    <w:rsid w:val="00B41C13"/>
    <w:rsid w:val="00B41F68"/>
    <w:rsid w:val="00B41F8B"/>
    <w:rsid w:val="00B41FCA"/>
    <w:rsid w:val="00B434C3"/>
    <w:rsid w:val="00B43703"/>
    <w:rsid w:val="00B43F74"/>
    <w:rsid w:val="00B46E67"/>
    <w:rsid w:val="00B5057D"/>
    <w:rsid w:val="00B53188"/>
    <w:rsid w:val="00B541AE"/>
    <w:rsid w:val="00B61DE3"/>
    <w:rsid w:val="00B62C2D"/>
    <w:rsid w:val="00B63DC0"/>
    <w:rsid w:val="00B63F9E"/>
    <w:rsid w:val="00B64DF0"/>
    <w:rsid w:val="00B6562D"/>
    <w:rsid w:val="00B668FE"/>
    <w:rsid w:val="00B67E9F"/>
    <w:rsid w:val="00B745EF"/>
    <w:rsid w:val="00B76513"/>
    <w:rsid w:val="00B77879"/>
    <w:rsid w:val="00B83305"/>
    <w:rsid w:val="00B85DCE"/>
    <w:rsid w:val="00B86D6B"/>
    <w:rsid w:val="00B877D1"/>
    <w:rsid w:val="00B91CCC"/>
    <w:rsid w:val="00B936CA"/>
    <w:rsid w:val="00B942FF"/>
    <w:rsid w:val="00B9578C"/>
    <w:rsid w:val="00BA0DBE"/>
    <w:rsid w:val="00BA285E"/>
    <w:rsid w:val="00BA60A5"/>
    <w:rsid w:val="00BB0D52"/>
    <w:rsid w:val="00BB2CB5"/>
    <w:rsid w:val="00BB353A"/>
    <w:rsid w:val="00BB6CF5"/>
    <w:rsid w:val="00BB7D2D"/>
    <w:rsid w:val="00BC5BE3"/>
    <w:rsid w:val="00BD184E"/>
    <w:rsid w:val="00BD4113"/>
    <w:rsid w:val="00BD7578"/>
    <w:rsid w:val="00BE1D56"/>
    <w:rsid w:val="00BE35BF"/>
    <w:rsid w:val="00BE4085"/>
    <w:rsid w:val="00BE4161"/>
    <w:rsid w:val="00BE7329"/>
    <w:rsid w:val="00BF0CCD"/>
    <w:rsid w:val="00BF13D9"/>
    <w:rsid w:val="00BF25CF"/>
    <w:rsid w:val="00BF4891"/>
    <w:rsid w:val="00BF6FB1"/>
    <w:rsid w:val="00C1143F"/>
    <w:rsid w:val="00C13371"/>
    <w:rsid w:val="00C2542C"/>
    <w:rsid w:val="00C26C88"/>
    <w:rsid w:val="00C30BD1"/>
    <w:rsid w:val="00C32524"/>
    <w:rsid w:val="00C36E8A"/>
    <w:rsid w:val="00C43FD6"/>
    <w:rsid w:val="00C446D8"/>
    <w:rsid w:val="00C44902"/>
    <w:rsid w:val="00C469D3"/>
    <w:rsid w:val="00C539C5"/>
    <w:rsid w:val="00C540E8"/>
    <w:rsid w:val="00C55D44"/>
    <w:rsid w:val="00C61B88"/>
    <w:rsid w:val="00C627E4"/>
    <w:rsid w:val="00C62B85"/>
    <w:rsid w:val="00C6389C"/>
    <w:rsid w:val="00C6577D"/>
    <w:rsid w:val="00C759BB"/>
    <w:rsid w:val="00C81364"/>
    <w:rsid w:val="00C82311"/>
    <w:rsid w:val="00C8307A"/>
    <w:rsid w:val="00C85F65"/>
    <w:rsid w:val="00C9061D"/>
    <w:rsid w:val="00C92CE8"/>
    <w:rsid w:val="00C93EA2"/>
    <w:rsid w:val="00C94BE5"/>
    <w:rsid w:val="00C965CE"/>
    <w:rsid w:val="00CA4673"/>
    <w:rsid w:val="00CA68FB"/>
    <w:rsid w:val="00CB1682"/>
    <w:rsid w:val="00CB48F1"/>
    <w:rsid w:val="00CC12D6"/>
    <w:rsid w:val="00CC3F2C"/>
    <w:rsid w:val="00CC5ACA"/>
    <w:rsid w:val="00CC5E08"/>
    <w:rsid w:val="00CC6186"/>
    <w:rsid w:val="00CD1E14"/>
    <w:rsid w:val="00CD2837"/>
    <w:rsid w:val="00CD4C52"/>
    <w:rsid w:val="00CD4D5F"/>
    <w:rsid w:val="00CD60FE"/>
    <w:rsid w:val="00CD6DBC"/>
    <w:rsid w:val="00CE0556"/>
    <w:rsid w:val="00CE0DCC"/>
    <w:rsid w:val="00CE74BC"/>
    <w:rsid w:val="00CF011F"/>
    <w:rsid w:val="00CF01A8"/>
    <w:rsid w:val="00CF1DE3"/>
    <w:rsid w:val="00CF31E2"/>
    <w:rsid w:val="00CF3441"/>
    <w:rsid w:val="00CF39F3"/>
    <w:rsid w:val="00CF6359"/>
    <w:rsid w:val="00CF7838"/>
    <w:rsid w:val="00D03700"/>
    <w:rsid w:val="00D03778"/>
    <w:rsid w:val="00D0450D"/>
    <w:rsid w:val="00D04E01"/>
    <w:rsid w:val="00D06006"/>
    <w:rsid w:val="00D07738"/>
    <w:rsid w:val="00D1287A"/>
    <w:rsid w:val="00D14077"/>
    <w:rsid w:val="00D14626"/>
    <w:rsid w:val="00D153CC"/>
    <w:rsid w:val="00D256FE"/>
    <w:rsid w:val="00D25A2F"/>
    <w:rsid w:val="00D27845"/>
    <w:rsid w:val="00D27ED2"/>
    <w:rsid w:val="00D30D84"/>
    <w:rsid w:val="00D34A85"/>
    <w:rsid w:val="00D361DD"/>
    <w:rsid w:val="00D367C9"/>
    <w:rsid w:val="00D36C9E"/>
    <w:rsid w:val="00D44D3D"/>
    <w:rsid w:val="00D4614E"/>
    <w:rsid w:val="00D473DB"/>
    <w:rsid w:val="00D5231D"/>
    <w:rsid w:val="00D525C2"/>
    <w:rsid w:val="00D53001"/>
    <w:rsid w:val="00D5367F"/>
    <w:rsid w:val="00D5395A"/>
    <w:rsid w:val="00D53B78"/>
    <w:rsid w:val="00D56036"/>
    <w:rsid w:val="00D57E39"/>
    <w:rsid w:val="00D60159"/>
    <w:rsid w:val="00D6090C"/>
    <w:rsid w:val="00D61116"/>
    <w:rsid w:val="00D62515"/>
    <w:rsid w:val="00D64793"/>
    <w:rsid w:val="00D65FDC"/>
    <w:rsid w:val="00D675BE"/>
    <w:rsid w:val="00D70F3C"/>
    <w:rsid w:val="00D72A05"/>
    <w:rsid w:val="00D76527"/>
    <w:rsid w:val="00D771D9"/>
    <w:rsid w:val="00D77AA3"/>
    <w:rsid w:val="00D8031D"/>
    <w:rsid w:val="00D811FF"/>
    <w:rsid w:val="00D92AB4"/>
    <w:rsid w:val="00D96E1A"/>
    <w:rsid w:val="00DA0E21"/>
    <w:rsid w:val="00DA333E"/>
    <w:rsid w:val="00DB0BF8"/>
    <w:rsid w:val="00DB0F09"/>
    <w:rsid w:val="00DB1BDA"/>
    <w:rsid w:val="00DB4494"/>
    <w:rsid w:val="00DB44C4"/>
    <w:rsid w:val="00DB5487"/>
    <w:rsid w:val="00DC1CE2"/>
    <w:rsid w:val="00DC3A90"/>
    <w:rsid w:val="00DC5DA2"/>
    <w:rsid w:val="00DC60BC"/>
    <w:rsid w:val="00DC7424"/>
    <w:rsid w:val="00DD034A"/>
    <w:rsid w:val="00DD37C3"/>
    <w:rsid w:val="00DD4333"/>
    <w:rsid w:val="00DD47D2"/>
    <w:rsid w:val="00DD5E84"/>
    <w:rsid w:val="00DD65AA"/>
    <w:rsid w:val="00DE5CF1"/>
    <w:rsid w:val="00DE6120"/>
    <w:rsid w:val="00DE7938"/>
    <w:rsid w:val="00DF0C94"/>
    <w:rsid w:val="00DF299E"/>
    <w:rsid w:val="00DF3A1E"/>
    <w:rsid w:val="00DF488C"/>
    <w:rsid w:val="00E014FE"/>
    <w:rsid w:val="00E02A36"/>
    <w:rsid w:val="00E02C8F"/>
    <w:rsid w:val="00E03783"/>
    <w:rsid w:val="00E03A41"/>
    <w:rsid w:val="00E042B7"/>
    <w:rsid w:val="00E06BD8"/>
    <w:rsid w:val="00E11C4B"/>
    <w:rsid w:val="00E129CA"/>
    <w:rsid w:val="00E17355"/>
    <w:rsid w:val="00E17F90"/>
    <w:rsid w:val="00E21D7F"/>
    <w:rsid w:val="00E22AEA"/>
    <w:rsid w:val="00E234D5"/>
    <w:rsid w:val="00E23C3D"/>
    <w:rsid w:val="00E23F83"/>
    <w:rsid w:val="00E240FB"/>
    <w:rsid w:val="00E24D47"/>
    <w:rsid w:val="00E30629"/>
    <w:rsid w:val="00E31636"/>
    <w:rsid w:val="00E316C0"/>
    <w:rsid w:val="00E3232A"/>
    <w:rsid w:val="00E33094"/>
    <w:rsid w:val="00E34E43"/>
    <w:rsid w:val="00E355DB"/>
    <w:rsid w:val="00E36884"/>
    <w:rsid w:val="00E3717B"/>
    <w:rsid w:val="00E452E5"/>
    <w:rsid w:val="00E45B1B"/>
    <w:rsid w:val="00E470D2"/>
    <w:rsid w:val="00E47EA6"/>
    <w:rsid w:val="00E517DC"/>
    <w:rsid w:val="00E52C6D"/>
    <w:rsid w:val="00E54A2F"/>
    <w:rsid w:val="00E57D4B"/>
    <w:rsid w:val="00E616B1"/>
    <w:rsid w:val="00E6307F"/>
    <w:rsid w:val="00E641E6"/>
    <w:rsid w:val="00E64428"/>
    <w:rsid w:val="00E72868"/>
    <w:rsid w:val="00E7414E"/>
    <w:rsid w:val="00E749BA"/>
    <w:rsid w:val="00E761D5"/>
    <w:rsid w:val="00E8274C"/>
    <w:rsid w:val="00E8435E"/>
    <w:rsid w:val="00E84696"/>
    <w:rsid w:val="00E847D1"/>
    <w:rsid w:val="00E85E00"/>
    <w:rsid w:val="00E90A6D"/>
    <w:rsid w:val="00E90DDE"/>
    <w:rsid w:val="00E975C1"/>
    <w:rsid w:val="00EA12E6"/>
    <w:rsid w:val="00EA2B25"/>
    <w:rsid w:val="00EA2DE9"/>
    <w:rsid w:val="00EA511B"/>
    <w:rsid w:val="00EA61F6"/>
    <w:rsid w:val="00EB08DE"/>
    <w:rsid w:val="00EB0E8E"/>
    <w:rsid w:val="00EB47D6"/>
    <w:rsid w:val="00EC2BE1"/>
    <w:rsid w:val="00EC2D60"/>
    <w:rsid w:val="00EC7A36"/>
    <w:rsid w:val="00ED0899"/>
    <w:rsid w:val="00ED19F5"/>
    <w:rsid w:val="00ED19FC"/>
    <w:rsid w:val="00ED21FA"/>
    <w:rsid w:val="00ED245A"/>
    <w:rsid w:val="00ED5124"/>
    <w:rsid w:val="00ED631C"/>
    <w:rsid w:val="00ED7989"/>
    <w:rsid w:val="00EE0ED5"/>
    <w:rsid w:val="00EE392C"/>
    <w:rsid w:val="00EE514E"/>
    <w:rsid w:val="00EE74B2"/>
    <w:rsid w:val="00EE7C0F"/>
    <w:rsid w:val="00EF2A62"/>
    <w:rsid w:val="00EF5A00"/>
    <w:rsid w:val="00EF5A96"/>
    <w:rsid w:val="00EF6029"/>
    <w:rsid w:val="00EF7160"/>
    <w:rsid w:val="00EF77FC"/>
    <w:rsid w:val="00F01BEA"/>
    <w:rsid w:val="00F03648"/>
    <w:rsid w:val="00F05983"/>
    <w:rsid w:val="00F066C4"/>
    <w:rsid w:val="00F10643"/>
    <w:rsid w:val="00F106CC"/>
    <w:rsid w:val="00F10CEA"/>
    <w:rsid w:val="00F130E4"/>
    <w:rsid w:val="00F172A6"/>
    <w:rsid w:val="00F21275"/>
    <w:rsid w:val="00F22878"/>
    <w:rsid w:val="00F23EFC"/>
    <w:rsid w:val="00F2543C"/>
    <w:rsid w:val="00F2590A"/>
    <w:rsid w:val="00F264FC"/>
    <w:rsid w:val="00F2685B"/>
    <w:rsid w:val="00F2749E"/>
    <w:rsid w:val="00F279F6"/>
    <w:rsid w:val="00F30383"/>
    <w:rsid w:val="00F40C0B"/>
    <w:rsid w:val="00F427C5"/>
    <w:rsid w:val="00F51DFD"/>
    <w:rsid w:val="00F54C78"/>
    <w:rsid w:val="00F57CC0"/>
    <w:rsid w:val="00F609CD"/>
    <w:rsid w:val="00F615A6"/>
    <w:rsid w:val="00F625A1"/>
    <w:rsid w:val="00F63F3B"/>
    <w:rsid w:val="00F656EE"/>
    <w:rsid w:val="00F65DD3"/>
    <w:rsid w:val="00F663B4"/>
    <w:rsid w:val="00F705C5"/>
    <w:rsid w:val="00F71625"/>
    <w:rsid w:val="00F724AC"/>
    <w:rsid w:val="00F725E2"/>
    <w:rsid w:val="00F75138"/>
    <w:rsid w:val="00F7709C"/>
    <w:rsid w:val="00F776B1"/>
    <w:rsid w:val="00F8201D"/>
    <w:rsid w:val="00F83D36"/>
    <w:rsid w:val="00F87DE0"/>
    <w:rsid w:val="00F96438"/>
    <w:rsid w:val="00F96C5E"/>
    <w:rsid w:val="00FA19B9"/>
    <w:rsid w:val="00FA3C3F"/>
    <w:rsid w:val="00FA3DE4"/>
    <w:rsid w:val="00FA40D0"/>
    <w:rsid w:val="00FA5A1F"/>
    <w:rsid w:val="00FB0D31"/>
    <w:rsid w:val="00FB3890"/>
    <w:rsid w:val="00FB48D4"/>
    <w:rsid w:val="00FB50EA"/>
    <w:rsid w:val="00FB58BD"/>
    <w:rsid w:val="00FC2D7C"/>
    <w:rsid w:val="00FC58ED"/>
    <w:rsid w:val="00FC65E8"/>
    <w:rsid w:val="00FD0DD8"/>
    <w:rsid w:val="00FD1401"/>
    <w:rsid w:val="00FD3758"/>
    <w:rsid w:val="00FD3B53"/>
    <w:rsid w:val="00FD3DE0"/>
    <w:rsid w:val="00FD4CA2"/>
    <w:rsid w:val="00FD5DB6"/>
    <w:rsid w:val="00FE3F93"/>
    <w:rsid w:val="00FE45DC"/>
    <w:rsid w:val="00FE5559"/>
    <w:rsid w:val="00FE7E07"/>
    <w:rsid w:val="00FF0A5B"/>
    <w:rsid w:val="00FF251D"/>
    <w:rsid w:val="00FF2BB9"/>
    <w:rsid w:val="00FF4C44"/>
    <w:rsid w:val="00FF6428"/>
    <w:rsid w:val="00FF65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6E42"/>
  <w15:chartTrackingRefBased/>
  <w15:docId w15:val="{4B0A881A-C616-407E-B028-6711A889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3619F"/>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3619F"/>
  </w:style>
  <w:style w:type="paragraph" w:styleId="Sarakstarindkopa">
    <w:name w:val="List Paragraph"/>
    <w:basedOn w:val="Parasts"/>
    <w:uiPriority w:val="34"/>
    <w:qFormat/>
    <w:rsid w:val="0023619F"/>
    <w:pPr>
      <w:ind w:left="720"/>
      <w:contextualSpacing/>
    </w:pPr>
  </w:style>
  <w:style w:type="paragraph" w:styleId="Balonteksts">
    <w:name w:val="Balloon Text"/>
    <w:basedOn w:val="Parasts"/>
    <w:link w:val="BalontekstsRakstz"/>
    <w:uiPriority w:val="99"/>
    <w:semiHidden/>
    <w:unhideWhenUsed/>
    <w:rsid w:val="008A5FB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5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6A08-822E-42A8-8D3E-1B8AD467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5903</Words>
  <Characters>3365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2020-01-13T09:45:00Z</cp:lastPrinted>
  <dcterms:created xsi:type="dcterms:W3CDTF">2020-01-12T15:41:00Z</dcterms:created>
  <dcterms:modified xsi:type="dcterms:W3CDTF">2020-09-04T06:01:00Z</dcterms:modified>
</cp:coreProperties>
</file>